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7F19" w14:textId="68ACA245" w:rsidR="00E90941" w:rsidRDefault="00B86460" w:rsidP="00E90941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New Measurements of </w:t>
      </w:r>
      <w:r w:rsidR="002B71B6">
        <w:rPr>
          <w:rFonts w:ascii="Times New Roman" w:hAnsi="Times New Roman"/>
          <w:b/>
          <w:bCs/>
          <w:szCs w:val="24"/>
        </w:rPr>
        <w:t xml:space="preserve">Gamma-rays from </w:t>
      </w:r>
      <w:r w:rsidR="00404ABD">
        <w:rPr>
          <w:rFonts w:ascii="Times New Roman" w:hAnsi="Times New Roman"/>
          <w:b/>
          <w:bCs/>
          <w:szCs w:val="24"/>
        </w:rPr>
        <w:t xml:space="preserve">Thermal </w:t>
      </w:r>
      <w:r w:rsidR="002B71B6">
        <w:rPr>
          <w:rFonts w:ascii="Times New Roman" w:hAnsi="Times New Roman"/>
          <w:b/>
          <w:bCs/>
          <w:szCs w:val="24"/>
        </w:rPr>
        <w:t>Neutron Capture on Manganese</w:t>
      </w:r>
      <w:r w:rsidR="00501260">
        <w:rPr>
          <w:rFonts w:ascii="Times New Roman" w:hAnsi="Times New Roman"/>
          <w:b/>
          <w:bCs/>
          <w:szCs w:val="24"/>
        </w:rPr>
        <w:t xml:space="preserve"> </w:t>
      </w:r>
    </w:p>
    <w:p w14:paraId="01D29530" w14:textId="16B0D4F9" w:rsidR="00E90941" w:rsidRPr="00B04C6A" w:rsidRDefault="00DF2808" w:rsidP="00E90941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 w:val="22"/>
          <w:szCs w:val="22"/>
        </w:rPr>
        <w:t>Howe, A</w:t>
      </w:r>
      <w:r w:rsidR="002B71B6">
        <w:rPr>
          <w:rFonts w:ascii="Times New Roman" w:hAnsi="Times New Roman"/>
          <w:b/>
          <w:bCs/>
          <w:sz w:val="22"/>
          <w:szCs w:val="22"/>
        </w:rPr>
        <w:t>lex</w:t>
      </w:r>
      <w:r w:rsidR="00B33F9B" w:rsidRPr="00B33F9B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 w:rsidR="00E90941" w:rsidRPr="00E90941">
        <w:rPr>
          <w:rFonts w:ascii="Times New Roman" w:hAnsi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/>
          <w:b/>
          <w:bCs/>
          <w:sz w:val="22"/>
          <w:szCs w:val="22"/>
        </w:rPr>
        <w:t>Jandel</w:t>
      </w:r>
      <w:r w:rsidR="00B33F9B">
        <w:rPr>
          <w:rFonts w:ascii="Times New Roman" w:hAnsi="Times New Roman"/>
          <w:b/>
          <w:bCs/>
          <w:sz w:val="22"/>
          <w:szCs w:val="22"/>
        </w:rPr>
        <w:t>,</w:t>
      </w:r>
      <w:r w:rsidR="00E90941" w:rsidRPr="00E90941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M</w:t>
      </w:r>
      <w:r w:rsidR="002B71B6">
        <w:rPr>
          <w:rFonts w:ascii="Times New Roman" w:hAnsi="Times New Roman"/>
          <w:b/>
          <w:bCs/>
          <w:sz w:val="22"/>
          <w:szCs w:val="22"/>
        </w:rPr>
        <w:t>arian</w:t>
      </w:r>
      <w:r w:rsidRPr="00B33F9B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2B71B6">
        <w:rPr>
          <w:rFonts w:ascii="Times New Roman" w:hAnsi="Times New Roman"/>
          <w:b/>
          <w:bCs/>
          <w:sz w:val="22"/>
          <w:szCs w:val="22"/>
        </w:rPr>
        <w:t>Fernandez, Daniel</w:t>
      </w:r>
      <w:r w:rsidR="002B71B6" w:rsidRPr="002B71B6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 w:rsidR="002B71B6">
        <w:rPr>
          <w:rFonts w:ascii="Times New Roman" w:hAnsi="Times New Roman"/>
          <w:b/>
          <w:bCs/>
          <w:sz w:val="22"/>
          <w:szCs w:val="22"/>
        </w:rPr>
        <w:t>, Fishbein, Aaron</w:t>
      </w:r>
      <w:r w:rsidR="002B71B6" w:rsidRPr="00B33F9B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 w:rsidR="002B71B6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B04C6A">
        <w:rPr>
          <w:rFonts w:ascii="Times New Roman" w:hAnsi="Times New Roman"/>
          <w:b/>
          <w:bCs/>
          <w:sz w:val="22"/>
          <w:szCs w:val="22"/>
        </w:rPr>
        <w:t>McCutchan, Elizabeth</w:t>
      </w:r>
      <w:r w:rsidR="001253B8">
        <w:rPr>
          <w:rFonts w:ascii="Times New Roman" w:hAnsi="Times New Roman"/>
          <w:b/>
          <w:bCs/>
          <w:sz w:val="22"/>
          <w:szCs w:val="22"/>
          <w:vertAlign w:val="superscript"/>
        </w:rPr>
        <w:t>2</w:t>
      </w:r>
      <w:r w:rsidR="00B04C6A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2B71B6">
        <w:rPr>
          <w:rFonts w:ascii="Times New Roman" w:hAnsi="Times New Roman"/>
          <w:b/>
          <w:bCs/>
          <w:sz w:val="22"/>
          <w:szCs w:val="22"/>
        </w:rPr>
        <w:t>Ota, Shuya</w:t>
      </w:r>
      <w:r w:rsidR="001253B8">
        <w:rPr>
          <w:rFonts w:ascii="Times New Roman" w:hAnsi="Times New Roman"/>
          <w:b/>
          <w:bCs/>
          <w:sz w:val="22"/>
          <w:szCs w:val="22"/>
          <w:vertAlign w:val="superscript"/>
        </w:rPr>
        <w:t>2</w:t>
      </w:r>
      <w:r w:rsidR="00B04C6A">
        <w:rPr>
          <w:rFonts w:ascii="Times New Roman" w:hAnsi="Times New Roman"/>
          <w:b/>
          <w:bCs/>
          <w:sz w:val="22"/>
          <w:szCs w:val="22"/>
        </w:rPr>
        <w:t>, Valenta, Stanislav</w:t>
      </w:r>
      <w:r w:rsidR="001253B8">
        <w:rPr>
          <w:rFonts w:ascii="Times New Roman" w:hAnsi="Times New Roman"/>
          <w:b/>
          <w:bCs/>
          <w:sz w:val="22"/>
          <w:szCs w:val="22"/>
          <w:vertAlign w:val="superscript"/>
        </w:rPr>
        <w:t>3</w:t>
      </w:r>
      <w:r w:rsidR="00B04C6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4663252C" w14:textId="4B52F625" w:rsidR="000E6C84" w:rsidRDefault="001253B8" w:rsidP="001253B8">
      <w:pPr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 w:rsidRPr="001253B8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 w:rsidR="002B71B6" w:rsidRPr="001253B8">
        <w:rPr>
          <w:rFonts w:ascii="Times New Roman" w:hAnsi="Times New Roman"/>
          <w:b/>
          <w:bCs/>
          <w:sz w:val="22"/>
          <w:szCs w:val="22"/>
        </w:rPr>
        <w:t xml:space="preserve">Department of Physics and Applied Physics, </w:t>
      </w:r>
      <w:r w:rsidR="00DF2808" w:rsidRPr="001253B8">
        <w:rPr>
          <w:rFonts w:ascii="Times New Roman" w:hAnsi="Times New Roman"/>
          <w:b/>
          <w:bCs/>
          <w:sz w:val="22"/>
          <w:szCs w:val="22"/>
        </w:rPr>
        <w:t>University of Massachusetts Lowell</w:t>
      </w:r>
      <w:r w:rsidR="002B71B6" w:rsidRPr="001253B8">
        <w:rPr>
          <w:rFonts w:ascii="Times New Roman" w:hAnsi="Times New Roman"/>
          <w:b/>
          <w:bCs/>
          <w:sz w:val="22"/>
          <w:szCs w:val="22"/>
        </w:rPr>
        <w:t>, United States</w:t>
      </w:r>
    </w:p>
    <w:p w14:paraId="190D5EDA" w14:textId="48B9CAC6" w:rsidR="001253B8" w:rsidRPr="001253B8" w:rsidRDefault="001253B8" w:rsidP="001253B8">
      <w:pPr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 w:rsidRPr="001253B8">
        <w:rPr>
          <w:rFonts w:ascii="Times New Roman" w:hAnsi="Times New Roman"/>
          <w:b/>
          <w:bCs/>
          <w:sz w:val="22"/>
          <w:szCs w:val="22"/>
          <w:vertAlign w:val="superscript"/>
        </w:rPr>
        <w:t>2</w:t>
      </w:r>
      <w:r w:rsidRPr="001253B8">
        <w:rPr>
          <w:rFonts w:ascii="Times New Roman" w:hAnsi="Times New Roman"/>
          <w:b/>
          <w:bCs/>
          <w:sz w:val="22"/>
          <w:szCs w:val="22"/>
        </w:rPr>
        <w:t>Brookhaven National Laboratory, United States</w:t>
      </w:r>
    </w:p>
    <w:p w14:paraId="174FDC1E" w14:textId="111D2A30" w:rsidR="000E6C84" w:rsidRDefault="001253B8" w:rsidP="001253B8">
      <w:pPr>
        <w:tabs>
          <w:tab w:val="left" w:pos="7380"/>
        </w:tabs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 w:rsidRPr="001253B8">
        <w:rPr>
          <w:rFonts w:ascii="Times New Roman" w:hAnsi="Times New Roman"/>
          <w:b/>
          <w:bCs/>
          <w:sz w:val="22"/>
          <w:szCs w:val="22"/>
          <w:vertAlign w:val="superscript"/>
        </w:rPr>
        <w:t>3</w:t>
      </w:r>
      <w:r w:rsidR="002B71B6" w:rsidRPr="001253B8">
        <w:rPr>
          <w:rFonts w:ascii="Times New Roman" w:hAnsi="Times New Roman"/>
          <w:b/>
          <w:bCs/>
          <w:sz w:val="22"/>
          <w:szCs w:val="22"/>
        </w:rPr>
        <w:t>Faculty of Mathematics and Physics, Charles University, Czech Republic</w:t>
      </w:r>
      <w:r>
        <w:rPr>
          <w:rFonts w:ascii="Times New Roman" w:hAnsi="Times New Roman"/>
          <w:b/>
          <w:bCs/>
          <w:sz w:val="22"/>
          <w:szCs w:val="22"/>
        </w:rPr>
        <w:tab/>
      </w:r>
    </w:p>
    <w:p w14:paraId="32075DBE" w14:textId="77777777" w:rsidR="001253B8" w:rsidRPr="001253B8" w:rsidRDefault="001253B8" w:rsidP="001253B8">
      <w:pPr>
        <w:tabs>
          <w:tab w:val="left" w:pos="7380"/>
        </w:tabs>
        <w:spacing w:line="360" w:lineRule="auto"/>
        <w:rPr>
          <w:rFonts w:ascii="Times New Roman" w:hAnsi="Times New Roman"/>
          <w:b/>
          <w:bCs/>
          <w:sz w:val="22"/>
          <w:szCs w:val="22"/>
        </w:rPr>
      </w:pPr>
    </w:p>
    <w:p w14:paraId="630DD776" w14:textId="4C181AA5" w:rsidR="00E90941" w:rsidRDefault="00520666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Current data on the</w:t>
      </w:r>
      <w:r w:rsidR="002E7EF6">
        <w:rPr>
          <w:rFonts w:ascii="Times" w:hAnsi="Times"/>
          <w:sz w:val="22"/>
          <w:szCs w:val="22"/>
        </w:rPr>
        <w:t xml:space="preserve"> production cross sections of</w:t>
      </w:r>
      <w:r>
        <w:rPr>
          <w:rFonts w:ascii="Times" w:hAnsi="Times"/>
          <w:sz w:val="22"/>
          <w:szCs w:val="22"/>
        </w:rPr>
        <w:t xml:space="preserve"> thermal neutron capture </w:t>
      </w:r>
      <w:r w:rsidR="002E7EF6">
        <w:rPr>
          <w:rFonts w:ascii="Times New Roman" w:hAnsi="Times New Roman"/>
          <w:sz w:val="22"/>
          <w:szCs w:val="22"/>
        </w:rPr>
        <w:t>γ</w:t>
      </w:r>
      <w:r w:rsidR="002E7EF6">
        <w:rPr>
          <w:rFonts w:ascii="Times" w:hAnsi="Times"/>
          <w:sz w:val="22"/>
          <w:szCs w:val="22"/>
        </w:rPr>
        <w:t>-rays from</w:t>
      </w:r>
      <w:r>
        <w:rPr>
          <w:rFonts w:ascii="Times" w:hAnsi="Times"/>
          <w:sz w:val="22"/>
          <w:szCs w:val="22"/>
        </w:rPr>
        <w:t xml:space="preserve"> the reaction </w:t>
      </w:r>
      <w:r w:rsidRPr="00DA3FDA">
        <w:rPr>
          <w:rFonts w:ascii="Times" w:hAnsi="Times"/>
          <w:sz w:val="22"/>
          <w:szCs w:val="22"/>
          <w:vertAlign w:val="superscript"/>
        </w:rPr>
        <w:t>55</w:t>
      </w:r>
      <w:proofErr w:type="gramStart"/>
      <w:r>
        <w:rPr>
          <w:rFonts w:ascii="Times" w:hAnsi="Times"/>
          <w:sz w:val="22"/>
          <w:szCs w:val="22"/>
        </w:rPr>
        <w:t>Mn(</w:t>
      </w:r>
      <w:proofErr w:type="gramEnd"/>
      <w:r>
        <w:rPr>
          <w:rFonts w:ascii="Times" w:hAnsi="Times"/>
          <w:sz w:val="22"/>
          <w:szCs w:val="22"/>
        </w:rPr>
        <w:t xml:space="preserve">n, </w:t>
      </w:r>
      <w:r w:rsidR="00A532D6">
        <w:rPr>
          <w:rFonts w:ascii="Times New Roman" w:hAnsi="Times New Roman"/>
          <w:sz w:val="22"/>
          <w:szCs w:val="22"/>
        </w:rPr>
        <w:t>γ</w:t>
      </w:r>
      <w:r>
        <w:rPr>
          <w:rFonts w:ascii="Times" w:hAnsi="Times"/>
          <w:sz w:val="22"/>
          <w:szCs w:val="22"/>
        </w:rPr>
        <w:t>)</w:t>
      </w:r>
      <w:r w:rsidRPr="00DA3FDA">
        <w:rPr>
          <w:rFonts w:ascii="Times" w:hAnsi="Times"/>
          <w:sz w:val="22"/>
          <w:szCs w:val="22"/>
          <w:vertAlign w:val="superscript"/>
        </w:rPr>
        <w:t>56</w:t>
      </w:r>
      <w:r>
        <w:rPr>
          <w:rFonts w:ascii="Times" w:hAnsi="Times"/>
          <w:sz w:val="22"/>
          <w:szCs w:val="22"/>
        </w:rPr>
        <w:t xml:space="preserve">Mn </w:t>
      </w:r>
      <w:r w:rsidR="00596184">
        <w:rPr>
          <w:rFonts w:ascii="Times" w:hAnsi="Times"/>
          <w:sz w:val="22"/>
          <w:szCs w:val="22"/>
        </w:rPr>
        <w:t xml:space="preserve">needs improvement to resolve discrepancies </w:t>
      </w:r>
      <w:r w:rsidR="00814031">
        <w:rPr>
          <w:rFonts w:ascii="Times" w:hAnsi="Times"/>
          <w:sz w:val="22"/>
          <w:szCs w:val="22"/>
        </w:rPr>
        <w:t>between libraries</w:t>
      </w:r>
      <w:r w:rsidR="00D96BC8">
        <w:rPr>
          <w:rFonts w:ascii="Times" w:hAnsi="Times"/>
          <w:sz w:val="22"/>
          <w:szCs w:val="22"/>
        </w:rPr>
        <w:t xml:space="preserve"> [1-3]</w:t>
      </w:r>
      <w:r w:rsidR="00814031" w:rsidRPr="00DA3FDA">
        <w:rPr>
          <w:rFonts w:ascii="Times" w:hAnsi="Times"/>
          <w:sz w:val="22"/>
          <w:szCs w:val="22"/>
        </w:rPr>
        <w:t xml:space="preserve"> </w:t>
      </w:r>
      <w:r w:rsidR="00596184">
        <w:rPr>
          <w:rFonts w:ascii="Times" w:hAnsi="Times"/>
          <w:sz w:val="22"/>
          <w:szCs w:val="22"/>
        </w:rPr>
        <w:t xml:space="preserve">and </w:t>
      </w:r>
      <w:r w:rsidR="00814031">
        <w:rPr>
          <w:rFonts w:ascii="Times" w:hAnsi="Times"/>
          <w:sz w:val="22"/>
          <w:szCs w:val="22"/>
        </w:rPr>
        <w:t xml:space="preserve">to </w:t>
      </w:r>
      <w:r w:rsidR="00596184">
        <w:rPr>
          <w:rFonts w:ascii="Times" w:hAnsi="Times"/>
          <w:sz w:val="22"/>
          <w:szCs w:val="22"/>
        </w:rPr>
        <w:t xml:space="preserve">revisit experimental methods with high-resolution </w:t>
      </w:r>
      <w:r w:rsidR="00B442F1">
        <w:rPr>
          <w:rFonts w:ascii="Times New Roman" w:hAnsi="Times New Roman"/>
          <w:sz w:val="22"/>
          <w:szCs w:val="22"/>
        </w:rPr>
        <w:t>γ</w:t>
      </w:r>
      <w:r w:rsidR="00B442F1">
        <w:rPr>
          <w:rFonts w:ascii="Times" w:hAnsi="Times"/>
          <w:sz w:val="22"/>
          <w:szCs w:val="22"/>
        </w:rPr>
        <w:t xml:space="preserve">-ray </w:t>
      </w:r>
      <w:r w:rsidR="00596184">
        <w:rPr>
          <w:rFonts w:ascii="Times" w:hAnsi="Times"/>
          <w:sz w:val="22"/>
          <w:szCs w:val="22"/>
        </w:rPr>
        <w:t>detectors.</w:t>
      </w:r>
      <w:r w:rsidR="00814031">
        <w:rPr>
          <w:rFonts w:ascii="Times" w:hAnsi="Times"/>
          <w:sz w:val="22"/>
          <w:szCs w:val="22"/>
        </w:rPr>
        <w:t xml:space="preserve"> </w:t>
      </w:r>
      <w:r w:rsidR="00DA3FDA">
        <w:rPr>
          <w:rFonts w:ascii="Times" w:hAnsi="Times"/>
          <w:sz w:val="22"/>
          <w:szCs w:val="22"/>
        </w:rPr>
        <w:t xml:space="preserve">Neutron capture on manganese is important for applications of neutron activation, such as planetary </w:t>
      </w:r>
      <w:r w:rsidR="00B442F1">
        <w:rPr>
          <w:rFonts w:ascii="Times New Roman" w:hAnsi="Times New Roman"/>
          <w:sz w:val="22"/>
          <w:szCs w:val="22"/>
        </w:rPr>
        <w:t>γ</w:t>
      </w:r>
      <w:r w:rsidR="00B442F1">
        <w:rPr>
          <w:rFonts w:ascii="Times" w:hAnsi="Times"/>
          <w:sz w:val="22"/>
          <w:szCs w:val="22"/>
        </w:rPr>
        <w:t>-</w:t>
      </w:r>
      <w:r w:rsidR="00DA3FDA">
        <w:rPr>
          <w:rFonts w:ascii="Times" w:hAnsi="Times"/>
          <w:sz w:val="22"/>
          <w:szCs w:val="22"/>
        </w:rPr>
        <w:t>ray spectroscopy and assaying</w:t>
      </w:r>
      <w:r w:rsidR="00B442F1">
        <w:rPr>
          <w:rFonts w:ascii="Times" w:hAnsi="Times"/>
          <w:sz w:val="22"/>
          <w:szCs w:val="22"/>
        </w:rPr>
        <w:t xml:space="preserve"> unknown isotopes</w:t>
      </w:r>
      <w:r w:rsidR="00DA3FDA">
        <w:rPr>
          <w:rFonts w:ascii="Times" w:hAnsi="Times"/>
          <w:sz w:val="22"/>
          <w:szCs w:val="22"/>
        </w:rPr>
        <w:t xml:space="preserve">. </w:t>
      </w:r>
      <w:r w:rsidR="00D4407C">
        <w:rPr>
          <w:rFonts w:ascii="Times" w:hAnsi="Times"/>
          <w:sz w:val="22"/>
          <w:szCs w:val="22"/>
        </w:rPr>
        <w:t>We carried out</w:t>
      </w:r>
      <w:r w:rsidR="00814031">
        <w:rPr>
          <w:rFonts w:ascii="Times" w:hAnsi="Times"/>
          <w:sz w:val="22"/>
          <w:szCs w:val="22"/>
        </w:rPr>
        <w:t xml:space="preserve"> new measurements of </w:t>
      </w:r>
      <w:r w:rsidR="00D4407C">
        <w:rPr>
          <w:rFonts w:ascii="Times" w:hAnsi="Times"/>
          <w:sz w:val="22"/>
          <w:szCs w:val="22"/>
        </w:rPr>
        <w:t xml:space="preserve">capture </w:t>
      </w:r>
      <w:r w:rsidR="00814031">
        <w:rPr>
          <w:rFonts w:ascii="Times New Roman" w:hAnsi="Times New Roman"/>
          <w:sz w:val="22"/>
          <w:szCs w:val="22"/>
        </w:rPr>
        <w:t>γ</w:t>
      </w:r>
      <w:r w:rsidR="00814031">
        <w:rPr>
          <w:rFonts w:ascii="Times" w:hAnsi="Times"/>
          <w:sz w:val="22"/>
          <w:szCs w:val="22"/>
        </w:rPr>
        <w:t>-ray</w:t>
      </w:r>
      <w:r w:rsidR="00D4407C">
        <w:rPr>
          <w:rFonts w:ascii="Times" w:hAnsi="Times"/>
          <w:sz w:val="22"/>
          <w:szCs w:val="22"/>
        </w:rPr>
        <w:t xml:space="preserve">s </w:t>
      </w:r>
      <w:r w:rsidR="00814031">
        <w:rPr>
          <w:rFonts w:ascii="Times" w:hAnsi="Times"/>
          <w:sz w:val="22"/>
          <w:szCs w:val="22"/>
        </w:rPr>
        <w:t>fr</w:t>
      </w:r>
      <w:r w:rsidR="00D4407C">
        <w:rPr>
          <w:rFonts w:ascii="Times" w:hAnsi="Times"/>
          <w:sz w:val="22"/>
          <w:szCs w:val="22"/>
        </w:rPr>
        <w:t>om the</w:t>
      </w:r>
      <w:r w:rsidR="00814031">
        <w:rPr>
          <w:rFonts w:ascii="Times" w:hAnsi="Times"/>
          <w:sz w:val="22"/>
          <w:szCs w:val="22"/>
        </w:rPr>
        <w:t xml:space="preserve"> </w:t>
      </w:r>
      <w:r w:rsidR="00A532D6" w:rsidRPr="00DA3FDA">
        <w:rPr>
          <w:rFonts w:ascii="Times" w:hAnsi="Times"/>
          <w:sz w:val="22"/>
          <w:szCs w:val="22"/>
          <w:vertAlign w:val="superscript"/>
        </w:rPr>
        <w:t>55</w:t>
      </w:r>
      <w:proofErr w:type="gramStart"/>
      <w:r w:rsidR="00A532D6">
        <w:rPr>
          <w:rFonts w:ascii="Times" w:hAnsi="Times"/>
          <w:sz w:val="22"/>
          <w:szCs w:val="22"/>
        </w:rPr>
        <w:t>Mn(</w:t>
      </w:r>
      <w:proofErr w:type="gramEnd"/>
      <w:r w:rsidR="00A532D6">
        <w:rPr>
          <w:rFonts w:ascii="Times" w:hAnsi="Times"/>
          <w:sz w:val="22"/>
          <w:szCs w:val="22"/>
        </w:rPr>
        <w:t xml:space="preserve">n, </w:t>
      </w:r>
      <w:r w:rsidR="00A532D6">
        <w:rPr>
          <w:rFonts w:ascii="Times New Roman" w:hAnsi="Times New Roman"/>
          <w:sz w:val="22"/>
          <w:szCs w:val="22"/>
        </w:rPr>
        <w:t>γ</w:t>
      </w:r>
      <w:r w:rsidR="00A532D6">
        <w:rPr>
          <w:rFonts w:ascii="Times" w:hAnsi="Times"/>
          <w:sz w:val="22"/>
          <w:szCs w:val="22"/>
        </w:rPr>
        <w:t>)</w:t>
      </w:r>
      <w:r w:rsidR="00A532D6" w:rsidRPr="00DA3FDA">
        <w:rPr>
          <w:rFonts w:ascii="Times" w:hAnsi="Times"/>
          <w:sz w:val="22"/>
          <w:szCs w:val="22"/>
          <w:vertAlign w:val="superscript"/>
        </w:rPr>
        <w:t>56</w:t>
      </w:r>
      <w:r w:rsidR="00A532D6">
        <w:rPr>
          <w:rFonts w:ascii="Times" w:hAnsi="Times"/>
          <w:sz w:val="22"/>
          <w:szCs w:val="22"/>
        </w:rPr>
        <w:t xml:space="preserve">Mn </w:t>
      </w:r>
      <w:r w:rsidR="00D4407C">
        <w:rPr>
          <w:rFonts w:ascii="Times" w:hAnsi="Times"/>
          <w:sz w:val="22"/>
          <w:szCs w:val="22"/>
        </w:rPr>
        <w:t xml:space="preserve">reaction </w:t>
      </w:r>
      <w:r w:rsidR="00DA3FDA">
        <w:rPr>
          <w:rFonts w:ascii="Times" w:hAnsi="Times"/>
          <w:sz w:val="22"/>
          <w:szCs w:val="22"/>
        </w:rPr>
        <w:t>at the University of Massachusetts Lowell Research Reactor</w:t>
      </w:r>
      <w:r w:rsidR="00D96BC8">
        <w:rPr>
          <w:rFonts w:ascii="Times" w:hAnsi="Times"/>
          <w:sz w:val="22"/>
          <w:szCs w:val="22"/>
        </w:rPr>
        <w:t xml:space="preserve"> [4]</w:t>
      </w:r>
      <w:r w:rsidR="00DA3FDA">
        <w:rPr>
          <w:rFonts w:ascii="Times" w:hAnsi="Times"/>
          <w:sz w:val="22"/>
          <w:szCs w:val="22"/>
        </w:rPr>
        <w:t xml:space="preserve">. </w:t>
      </w:r>
      <w:r w:rsidR="0028573D">
        <w:rPr>
          <w:rFonts w:ascii="Times" w:hAnsi="Times"/>
          <w:sz w:val="22"/>
          <w:szCs w:val="22"/>
        </w:rPr>
        <w:t xml:space="preserve">Measurements were performed by irradiating </w:t>
      </w:r>
      <w:r w:rsidR="0028573D" w:rsidRPr="0028573D">
        <w:rPr>
          <w:rFonts w:ascii="Times" w:hAnsi="Times"/>
          <w:sz w:val="22"/>
          <w:szCs w:val="22"/>
          <w:vertAlign w:val="superscript"/>
        </w:rPr>
        <w:t>55</w:t>
      </w:r>
      <w:r w:rsidR="0028573D">
        <w:rPr>
          <w:rFonts w:ascii="Times" w:hAnsi="Times"/>
          <w:sz w:val="22"/>
          <w:szCs w:val="22"/>
        </w:rPr>
        <w:t>Mn and MnCl</w:t>
      </w:r>
      <w:r w:rsidR="0028573D" w:rsidRPr="0028573D">
        <w:rPr>
          <w:rFonts w:ascii="Times" w:hAnsi="Times"/>
          <w:sz w:val="22"/>
          <w:szCs w:val="22"/>
          <w:vertAlign w:val="subscript"/>
        </w:rPr>
        <w:t>2</w:t>
      </w:r>
      <w:r w:rsidR="0028573D">
        <w:rPr>
          <w:rFonts w:ascii="Times" w:hAnsi="Times"/>
          <w:sz w:val="22"/>
          <w:szCs w:val="22"/>
        </w:rPr>
        <w:t xml:space="preserve"> samples in a 1-inch collimated thermal neutron beam. Gamma-rays were measured with two </w:t>
      </w:r>
      <w:r w:rsidR="00A532D6">
        <w:rPr>
          <w:rFonts w:ascii="Times" w:hAnsi="Times"/>
          <w:sz w:val="22"/>
          <w:szCs w:val="22"/>
        </w:rPr>
        <w:t xml:space="preserve">high-purity germanium </w:t>
      </w:r>
      <w:r w:rsidR="0028573D">
        <w:rPr>
          <w:rFonts w:ascii="Times" w:hAnsi="Times"/>
          <w:sz w:val="22"/>
          <w:szCs w:val="22"/>
        </w:rPr>
        <w:t xml:space="preserve">(HPGe) </w:t>
      </w:r>
      <w:r w:rsidR="00A532D6">
        <w:rPr>
          <w:rFonts w:ascii="Times" w:hAnsi="Times"/>
          <w:sz w:val="22"/>
          <w:szCs w:val="22"/>
        </w:rPr>
        <w:t>detector</w:t>
      </w:r>
      <w:r w:rsidR="0028573D">
        <w:rPr>
          <w:rFonts w:ascii="Times" w:hAnsi="Times"/>
          <w:sz w:val="22"/>
          <w:szCs w:val="22"/>
        </w:rPr>
        <w:t>s</w:t>
      </w:r>
      <w:r w:rsidR="00A532D6">
        <w:rPr>
          <w:rFonts w:ascii="Times" w:hAnsi="Times"/>
          <w:sz w:val="22"/>
          <w:szCs w:val="22"/>
        </w:rPr>
        <w:t xml:space="preserve"> with 30% relative efficiency</w:t>
      </w:r>
      <w:r w:rsidR="00B04C6A">
        <w:rPr>
          <w:rFonts w:ascii="Times" w:hAnsi="Times"/>
          <w:sz w:val="22"/>
          <w:szCs w:val="22"/>
        </w:rPr>
        <w:t xml:space="preserve">. One detector was placed inside active </w:t>
      </w:r>
      <w:r w:rsidR="00A532D6">
        <w:rPr>
          <w:rFonts w:ascii="Times" w:hAnsi="Times"/>
          <w:sz w:val="22"/>
          <w:szCs w:val="22"/>
        </w:rPr>
        <w:t>Compton shielding</w:t>
      </w:r>
      <w:r w:rsidR="00B04C6A">
        <w:rPr>
          <w:rFonts w:ascii="Times" w:hAnsi="Times"/>
          <w:sz w:val="22"/>
          <w:szCs w:val="22"/>
        </w:rPr>
        <w:t xml:space="preserve"> from BGO and NaI scintillators</w:t>
      </w:r>
      <w:r w:rsidR="00A532D6">
        <w:rPr>
          <w:rFonts w:ascii="Times" w:hAnsi="Times"/>
          <w:sz w:val="22"/>
          <w:szCs w:val="22"/>
        </w:rPr>
        <w:t xml:space="preserve">. </w:t>
      </w:r>
      <w:r w:rsidR="00B04C6A">
        <w:rPr>
          <w:rFonts w:ascii="Times" w:hAnsi="Times"/>
          <w:sz w:val="22"/>
          <w:szCs w:val="22"/>
        </w:rPr>
        <w:t>D</w:t>
      </w:r>
      <w:r w:rsidR="00A855E0">
        <w:rPr>
          <w:rFonts w:ascii="Times" w:hAnsi="Times"/>
          <w:sz w:val="22"/>
          <w:szCs w:val="22"/>
        </w:rPr>
        <w:t>etect</w:t>
      </w:r>
      <w:r w:rsidR="00B04C6A">
        <w:rPr>
          <w:rFonts w:ascii="Times" w:hAnsi="Times"/>
          <w:sz w:val="22"/>
          <w:szCs w:val="22"/>
        </w:rPr>
        <w:t>ion</w:t>
      </w:r>
      <w:r w:rsidR="00A855E0">
        <w:rPr>
          <w:rFonts w:ascii="Times" w:hAnsi="Times"/>
          <w:sz w:val="22"/>
          <w:szCs w:val="22"/>
        </w:rPr>
        <w:t xml:space="preserve"> efficiency </w:t>
      </w:r>
      <w:r w:rsidR="00B04C6A">
        <w:rPr>
          <w:rFonts w:ascii="Times" w:hAnsi="Times"/>
          <w:sz w:val="22"/>
          <w:szCs w:val="22"/>
        </w:rPr>
        <w:t>was calibrated between</w:t>
      </w:r>
      <w:r w:rsidR="00D96BC8">
        <w:rPr>
          <w:rFonts w:ascii="Times" w:hAnsi="Times"/>
          <w:sz w:val="22"/>
          <w:szCs w:val="22"/>
        </w:rPr>
        <w:t xml:space="preserve"> </w:t>
      </w:r>
      <w:r w:rsidR="00D96BC8">
        <w:rPr>
          <w:rFonts w:ascii="Times New Roman" w:hAnsi="Times New Roman"/>
          <w:sz w:val="22"/>
          <w:szCs w:val="22"/>
        </w:rPr>
        <w:t>γ</w:t>
      </w:r>
      <w:r w:rsidR="00D96BC8">
        <w:rPr>
          <w:rFonts w:ascii="Times" w:hAnsi="Times"/>
          <w:sz w:val="22"/>
          <w:szCs w:val="22"/>
        </w:rPr>
        <w:t>-ray energies of</w:t>
      </w:r>
      <w:r w:rsidR="00B04C6A">
        <w:rPr>
          <w:rFonts w:ascii="Times" w:hAnsi="Times"/>
          <w:sz w:val="22"/>
          <w:szCs w:val="22"/>
        </w:rPr>
        <w:t xml:space="preserve"> </w:t>
      </w:r>
      <w:r w:rsidR="00D96BC8">
        <w:rPr>
          <w:rFonts w:ascii="Times" w:hAnsi="Times"/>
          <w:sz w:val="22"/>
          <w:szCs w:val="22"/>
        </w:rPr>
        <w:t xml:space="preserve">0.1 and 10 MeV using </w:t>
      </w:r>
      <w:r w:rsidR="00D96BC8" w:rsidRPr="00D96BC8">
        <w:rPr>
          <w:rFonts w:ascii="Times" w:hAnsi="Times"/>
          <w:sz w:val="22"/>
          <w:szCs w:val="22"/>
          <w:vertAlign w:val="superscript"/>
        </w:rPr>
        <w:t>152</w:t>
      </w:r>
      <w:r w:rsidR="00D96BC8">
        <w:rPr>
          <w:rFonts w:ascii="Times" w:hAnsi="Times"/>
          <w:sz w:val="22"/>
          <w:szCs w:val="22"/>
        </w:rPr>
        <w:t xml:space="preserve">Eu and </w:t>
      </w:r>
      <w:r w:rsidR="00D96BC8">
        <w:rPr>
          <w:rFonts w:ascii="Times" w:hAnsi="Times"/>
          <w:sz w:val="22"/>
          <w:szCs w:val="22"/>
          <w:vertAlign w:val="superscript"/>
        </w:rPr>
        <w:t>3</w:t>
      </w:r>
      <w:r w:rsidR="00D96BC8" w:rsidRPr="00DA3FDA">
        <w:rPr>
          <w:rFonts w:ascii="Times" w:hAnsi="Times"/>
          <w:sz w:val="22"/>
          <w:szCs w:val="22"/>
          <w:vertAlign w:val="superscript"/>
        </w:rPr>
        <w:t>5</w:t>
      </w:r>
      <w:proofErr w:type="gramStart"/>
      <w:r w:rsidR="00D96BC8">
        <w:rPr>
          <w:rFonts w:ascii="Times" w:hAnsi="Times"/>
          <w:sz w:val="22"/>
          <w:szCs w:val="22"/>
        </w:rPr>
        <w:t>Cl(</w:t>
      </w:r>
      <w:proofErr w:type="gramEnd"/>
      <w:r w:rsidR="00D96BC8">
        <w:rPr>
          <w:rFonts w:ascii="Times" w:hAnsi="Times"/>
          <w:sz w:val="22"/>
          <w:szCs w:val="22"/>
        </w:rPr>
        <w:t xml:space="preserve">n, </w:t>
      </w:r>
      <w:r w:rsidR="00D96BC8">
        <w:rPr>
          <w:rFonts w:ascii="Times New Roman" w:hAnsi="Times New Roman"/>
          <w:sz w:val="22"/>
          <w:szCs w:val="22"/>
        </w:rPr>
        <w:t>γ</w:t>
      </w:r>
      <w:r w:rsidR="00D96BC8">
        <w:rPr>
          <w:rFonts w:ascii="Times" w:hAnsi="Times"/>
          <w:sz w:val="22"/>
          <w:szCs w:val="22"/>
        </w:rPr>
        <w:t>)</w:t>
      </w:r>
      <w:r w:rsidR="00D96BC8">
        <w:rPr>
          <w:rFonts w:ascii="Times" w:hAnsi="Times"/>
          <w:sz w:val="22"/>
          <w:szCs w:val="22"/>
          <w:vertAlign w:val="superscript"/>
        </w:rPr>
        <w:t>3</w:t>
      </w:r>
      <w:r w:rsidR="00D96BC8" w:rsidRPr="00DA3FDA">
        <w:rPr>
          <w:rFonts w:ascii="Times" w:hAnsi="Times"/>
          <w:sz w:val="22"/>
          <w:szCs w:val="22"/>
          <w:vertAlign w:val="superscript"/>
        </w:rPr>
        <w:t>6</w:t>
      </w:r>
      <w:r w:rsidR="00D96BC8">
        <w:rPr>
          <w:rFonts w:ascii="Times" w:hAnsi="Times"/>
          <w:sz w:val="22"/>
          <w:szCs w:val="22"/>
        </w:rPr>
        <w:t xml:space="preserve">Cl [5]. The </w:t>
      </w:r>
      <w:r w:rsidR="00D96BC8">
        <w:rPr>
          <w:rFonts w:ascii="Times" w:hAnsi="Times"/>
          <w:sz w:val="22"/>
          <w:szCs w:val="22"/>
          <w:vertAlign w:val="superscript"/>
        </w:rPr>
        <w:t>3</w:t>
      </w:r>
      <w:r w:rsidR="00D96BC8" w:rsidRPr="00DA3FDA">
        <w:rPr>
          <w:rFonts w:ascii="Times" w:hAnsi="Times"/>
          <w:sz w:val="22"/>
          <w:szCs w:val="22"/>
          <w:vertAlign w:val="superscript"/>
        </w:rPr>
        <w:t>5</w:t>
      </w:r>
      <w:proofErr w:type="gramStart"/>
      <w:r w:rsidR="00D96BC8">
        <w:rPr>
          <w:rFonts w:ascii="Times" w:hAnsi="Times"/>
          <w:sz w:val="22"/>
          <w:szCs w:val="22"/>
        </w:rPr>
        <w:t>Cl(</w:t>
      </w:r>
      <w:proofErr w:type="gramEnd"/>
      <w:r w:rsidR="00D96BC8">
        <w:rPr>
          <w:rFonts w:ascii="Times" w:hAnsi="Times"/>
          <w:sz w:val="22"/>
          <w:szCs w:val="22"/>
        </w:rPr>
        <w:t xml:space="preserve">n, </w:t>
      </w:r>
      <w:r w:rsidR="00D96BC8">
        <w:rPr>
          <w:rFonts w:ascii="Times New Roman" w:hAnsi="Times New Roman"/>
          <w:sz w:val="22"/>
          <w:szCs w:val="22"/>
        </w:rPr>
        <w:t>γ</w:t>
      </w:r>
      <w:r w:rsidR="00D96BC8">
        <w:rPr>
          <w:rFonts w:ascii="Times" w:hAnsi="Times"/>
          <w:sz w:val="22"/>
          <w:szCs w:val="22"/>
        </w:rPr>
        <w:t>)</w:t>
      </w:r>
      <w:r w:rsidR="00D96BC8">
        <w:rPr>
          <w:rFonts w:ascii="Times" w:hAnsi="Times"/>
          <w:sz w:val="22"/>
          <w:szCs w:val="22"/>
          <w:vertAlign w:val="superscript"/>
        </w:rPr>
        <w:t>3</w:t>
      </w:r>
      <w:r w:rsidR="00D96BC8" w:rsidRPr="00DA3FDA">
        <w:rPr>
          <w:rFonts w:ascii="Times" w:hAnsi="Times"/>
          <w:sz w:val="22"/>
          <w:szCs w:val="22"/>
          <w:vertAlign w:val="superscript"/>
        </w:rPr>
        <w:t>6</w:t>
      </w:r>
      <w:r w:rsidR="00D96BC8">
        <w:rPr>
          <w:rFonts w:ascii="Times" w:hAnsi="Times"/>
          <w:sz w:val="22"/>
          <w:szCs w:val="22"/>
        </w:rPr>
        <w:t xml:space="preserve">Cl reaction was also used to normalize production of capture </w:t>
      </w:r>
      <w:r w:rsidR="00D96BC8">
        <w:rPr>
          <w:rFonts w:ascii="Times New Roman" w:hAnsi="Times New Roman"/>
          <w:sz w:val="22"/>
          <w:szCs w:val="22"/>
        </w:rPr>
        <w:t>γ</w:t>
      </w:r>
      <w:r w:rsidR="00D96BC8">
        <w:rPr>
          <w:rFonts w:ascii="Times" w:hAnsi="Times"/>
          <w:sz w:val="22"/>
          <w:szCs w:val="22"/>
        </w:rPr>
        <w:t xml:space="preserve">-rays from </w:t>
      </w:r>
      <w:r w:rsidR="00D96BC8" w:rsidRPr="00DA3FDA">
        <w:rPr>
          <w:rFonts w:ascii="Times" w:hAnsi="Times"/>
          <w:sz w:val="22"/>
          <w:szCs w:val="22"/>
          <w:vertAlign w:val="superscript"/>
        </w:rPr>
        <w:t>55</w:t>
      </w:r>
      <w:r w:rsidR="00D96BC8">
        <w:rPr>
          <w:rFonts w:ascii="Times" w:hAnsi="Times"/>
          <w:sz w:val="22"/>
          <w:szCs w:val="22"/>
        </w:rPr>
        <w:t>Mn.</w:t>
      </w:r>
      <w:r w:rsidR="0076141C">
        <w:rPr>
          <w:rFonts w:ascii="Times" w:hAnsi="Times"/>
          <w:sz w:val="22"/>
          <w:szCs w:val="22"/>
        </w:rPr>
        <w:t xml:space="preserve"> </w:t>
      </w:r>
      <w:r w:rsidR="00094CFF">
        <w:rPr>
          <w:rFonts w:ascii="Times" w:hAnsi="Times"/>
          <w:sz w:val="22"/>
          <w:szCs w:val="22"/>
        </w:rPr>
        <w:t xml:space="preserve">We </w:t>
      </w:r>
      <w:r w:rsidR="00D96BC8">
        <w:rPr>
          <w:rFonts w:ascii="Times" w:hAnsi="Times"/>
          <w:sz w:val="22"/>
          <w:szCs w:val="22"/>
        </w:rPr>
        <w:t>will</w:t>
      </w:r>
      <w:r w:rsidR="00094CFF">
        <w:rPr>
          <w:rFonts w:ascii="Times" w:hAnsi="Times"/>
          <w:sz w:val="22"/>
          <w:szCs w:val="22"/>
        </w:rPr>
        <w:t xml:space="preserve"> present results of </w:t>
      </w:r>
      <w:r w:rsidR="00D96BC8">
        <w:rPr>
          <w:rFonts w:ascii="Times New Roman" w:hAnsi="Times New Roman"/>
          <w:sz w:val="22"/>
          <w:szCs w:val="22"/>
        </w:rPr>
        <w:t>γ</w:t>
      </w:r>
      <w:r w:rsidR="00D96BC8">
        <w:rPr>
          <w:rFonts w:ascii="Times" w:hAnsi="Times"/>
          <w:sz w:val="22"/>
          <w:szCs w:val="22"/>
        </w:rPr>
        <w:t xml:space="preserve">-ray </w:t>
      </w:r>
      <w:r w:rsidR="00C74EDD">
        <w:rPr>
          <w:rFonts w:ascii="Times" w:hAnsi="Times"/>
          <w:sz w:val="22"/>
          <w:szCs w:val="22"/>
        </w:rPr>
        <w:t xml:space="preserve">intensities </w:t>
      </w:r>
      <w:r w:rsidR="00D96BC8">
        <w:rPr>
          <w:rFonts w:ascii="Times" w:hAnsi="Times"/>
          <w:sz w:val="22"/>
          <w:szCs w:val="22"/>
        </w:rPr>
        <w:t xml:space="preserve">and production cross sections between 2 </w:t>
      </w:r>
      <w:r w:rsidR="0076141C">
        <w:rPr>
          <w:rFonts w:ascii="Times" w:hAnsi="Times"/>
          <w:sz w:val="22"/>
          <w:szCs w:val="22"/>
        </w:rPr>
        <w:t>and</w:t>
      </w:r>
      <w:r w:rsidR="00D96BC8">
        <w:rPr>
          <w:rFonts w:ascii="Times" w:hAnsi="Times"/>
          <w:sz w:val="22"/>
          <w:szCs w:val="22"/>
        </w:rPr>
        <w:t xml:space="preserve"> 8 MeV</w:t>
      </w:r>
      <w:r w:rsidR="0076141C">
        <w:rPr>
          <w:rFonts w:ascii="Times" w:hAnsi="Times"/>
          <w:sz w:val="22"/>
          <w:szCs w:val="22"/>
        </w:rPr>
        <w:t>.</w:t>
      </w:r>
      <w:r w:rsidR="00D96BC8">
        <w:rPr>
          <w:rFonts w:ascii="Times" w:hAnsi="Times"/>
          <w:sz w:val="22"/>
          <w:szCs w:val="22"/>
        </w:rPr>
        <w:t xml:space="preserve"> </w:t>
      </w:r>
      <w:r w:rsidR="0076141C">
        <w:rPr>
          <w:rFonts w:ascii="Times" w:hAnsi="Times"/>
          <w:sz w:val="22"/>
          <w:szCs w:val="22"/>
        </w:rPr>
        <w:t xml:space="preserve">The </w:t>
      </w:r>
      <w:r w:rsidR="0076141C">
        <w:rPr>
          <w:rFonts w:ascii="Times New Roman" w:hAnsi="Times New Roman"/>
          <w:sz w:val="22"/>
          <w:szCs w:val="22"/>
        </w:rPr>
        <w:t>γ</w:t>
      </w:r>
      <w:r w:rsidR="0076141C">
        <w:rPr>
          <w:rFonts w:ascii="Times" w:hAnsi="Times"/>
          <w:sz w:val="22"/>
          <w:szCs w:val="22"/>
        </w:rPr>
        <w:t>-ray spectra from experiment will be compared to GEANT4 simulations.</w:t>
      </w:r>
    </w:p>
    <w:p w14:paraId="7D04C5C2" w14:textId="77777777" w:rsidR="00404ABD" w:rsidRPr="00E90941" w:rsidRDefault="00404ABD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p w14:paraId="633F665E" w14:textId="5A7803DE" w:rsidR="00E90941" w:rsidRPr="00E90941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 w:rsidRPr="00E90941">
        <w:rPr>
          <w:rFonts w:ascii="Times" w:hAnsi="Times" w:cs="Calibri"/>
          <w:b/>
          <w:bCs/>
          <w:spacing w:val="-3"/>
          <w:sz w:val="22"/>
          <w:szCs w:val="22"/>
        </w:rPr>
        <w:t>References:</w:t>
      </w:r>
      <w:r w:rsidRPr="00E90941">
        <w:rPr>
          <w:rFonts w:ascii="Times" w:hAnsi="Times" w:cs="Calibri"/>
          <w:spacing w:val="-3"/>
          <w:sz w:val="22"/>
          <w:szCs w:val="22"/>
        </w:rPr>
        <w:t xml:space="preserve"> </w:t>
      </w:r>
    </w:p>
    <w:p w14:paraId="331EEA13" w14:textId="77777777" w:rsidR="002E7EF6" w:rsidRDefault="00596184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>
        <w:rPr>
          <w:rFonts w:ascii="Times" w:hAnsi="Times" w:cs="Calibri"/>
          <w:spacing w:val="-3"/>
          <w:sz w:val="22"/>
          <w:szCs w:val="22"/>
        </w:rPr>
        <w:t>[1] M. Mauborgne et. al. (202</w:t>
      </w:r>
      <w:r w:rsidR="00814031">
        <w:rPr>
          <w:rFonts w:ascii="Times" w:hAnsi="Times" w:cs="Calibri"/>
          <w:spacing w:val="-3"/>
          <w:sz w:val="22"/>
          <w:szCs w:val="22"/>
        </w:rPr>
        <w:t>0</w:t>
      </w:r>
      <w:r>
        <w:rPr>
          <w:rFonts w:ascii="Times" w:hAnsi="Times" w:cs="Calibri"/>
          <w:spacing w:val="-3"/>
          <w:sz w:val="22"/>
          <w:szCs w:val="22"/>
        </w:rPr>
        <w:t xml:space="preserve">) </w:t>
      </w:r>
      <w:r w:rsidR="00814031">
        <w:rPr>
          <w:rFonts w:ascii="Times" w:hAnsi="Times" w:cs="Calibri"/>
          <w:spacing w:val="-3"/>
          <w:sz w:val="22"/>
          <w:szCs w:val="22"/>
        </w:rPr>
        <w:t xml:space="preserve">EPJ </w:t>
      </w:r>
      <w:proofErr w:type="spellStart"/>
      <w:r w:rsidR="00814031">
        <w:rPr>
          <w:rFonts w:ascii="Times" w:hAnsi="Times" w:cs="Calibri"/>
          <w:spacing w:val="-3"/>
          <w:sz w:val="22"/>
          <w:szCs w:val="22"/>
        </w:rPr>
        <w:t>WoC</w:t>
      </w:r>
      <w:proofErr w:type="spellEnd"/>
      <w:r w:rsidR="00814031">
        <w:rPr>
          <w:rFonts w:ascii="Times" w:hAnsi="Times" w:cs="Calibri"/>
          <w:spacing w:val="-3"/>
          <w:sz w:val="22"/>
          <w:szCs w:val="22"/>
        </w:rPr>
        <w:t>, 239, 20007 (ND2019).</w:t>
      </w:r>
      <w:r w:rsidR="008432EF">
        <w:rPr>
          <w:rFonts w:ascii="Times" w:hAnsi="Times" w:cs="Calibri"/>
          <w:spacing w:val="-3"/>
          <w:sz w:val="22"/>
          <w:szCs w:val="22"/>
        </w:rPr>
        <w:t xml:space="preserve"> </w:t>
      </w:r>
    </w:p>
    <w:p w14:paraId="1AFE8546" w14:textId="493937CF" w:rsidR="00814031" w:rsidRDefault="0081403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>
        <w:rPr>
          <w:rFonts w:ascii="Times" w:hAnsi="Times" w:cs="Calibri"/>
          <w:spacing w:val="-3"/>
          <w:sz w:val="22"/>
          <w:szCs w:val="22"/>
        </w:rPr>
        <w:t xml:space="preserve">[2] </w:t>
      </w:r>
      <w:r w:rsidR="00094CFF">
        <w:rPr>
          <w:rFonts w:ascii="Times" w:hAnsi="Times" w:cs="Calibri"/>
          <w:spacing w:val="-3"/>
          <w:sz w:val="22"/>
          <w:szCs w:val="22"/>
        </w:rPr>
        <w:t>M. J. Martin (2013) NDS 114, 1497.</w:t>
      </w:r>
    </w:p>
    <w:p w14:paraId="4E59A554" w14:textId="4BD3EF37" w:rsidR="002E7EF6" w:rsidRDefault="00DA3FDA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>
        <w:rPr>
          <w:rFonts w:ascii="Times" w:hAnsi="Times" w:cs="Calibri"/>
          <w:spacing w:val="-3"/>
          <w:sz w:val="22"/>
          <w:szCs w:val="22"/>
        </w:rPr>
        <w:t>[3]</w:t>
      </w:r>
      <w:r w:rsidR="00094CFF">
        <w:rPr>
          <w:rFonts w:ascii="Times" w:hAnsi="Times" w:cs="Calibri"/>
          <w:spacing w:val="-3"/>
          <w:sz w:val="22"/>
          <w:szCs w:val="22"/>
        </w:rPr>
        <w:t xml:space="preserve"> R. B. Firestone (2007) IAEA, 96-97. </w:t>
      </w:r>
    </w:p>
    <w:p w14:paraId="245925AE" w14:textId="65601DE9" w:rsidR="00D4407C" w:rsidRDefault="00D4407C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>
        <w:rPr>
          <w:rFonts w:ascii="Times" w:hAnsi="Times" w:cs="Calibri"/>
          <w:spacing w:val="-3"/>
          <w:sz w:val="22"/>
          <w:szCs w:val="22"/>
        </w:rPr>
        <w:t xml:space="preserve">[4] M. Jandel et. al. (2025) </w:t>
      </w:r>
      <w:proofErr w:type="spellStart"/>
      <w:r>
        <w:rPr>
          <w:rFonts w:ascii="Times" w:hAnsi="Times" w:cs="Calibri"/>
          <w:spacing w:val="-3"/>
          <w:sz w:val="22"/>
          <w:szCs w:val="22"/>
        </w:rPr>
        <w:t>Nucl</w:t>
      </w:r>
      <w:proofErr w:type="spellEnd"/>
      <w:r>
        <w:rPr>
          <w:rFonts w:ascii="Times" w:hAnsi="Times" w:cs="Calibri"/>
          <w:spacing w:val="-3"/>
          <w:sz w:val="22"/>
          <w:szCs w:val="22"/>
        </w:rPr>
        <w:t>. Phys. A. (1060), 123116.</w:t>
      </w:r>
    </w:p>
    <w:p w14:paraId="77A07DBD" w14:textId="7F9EF447" w:rsidR="00C74EDD" w:rsidRDefault="00DA3FDA" w:rsidP="0076141C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>
        <w:rPr>
          <w:rFonts w:ascii="Times" w:hAnsi="Times" w:cs="Calibri"/>
          <w:spacing w:val="-3"/>
          <w:sz w:val="22"/>
          <w:szCs w:val="22"/>
        </w:rPr>
        <w:t>[</w:t>
      </w:r>
      <w:r w:rsidR="00D4407C">
        <w:rPr>
          <w:rFonts w:ascii="Times" w:hAnsi="Times" w:cs="Calibri"/>
          <w:spacing w:val="-3"/>
          <w:sz w:val="22"/>
          <w:szCs w:val="22"/>
        </w:rPr>
        <w:t>5</w:t>
      </w:r>
      <w:r>
        <w:rPr>
          <w:rFonts w:ascii="Times" w:hAnsi="Times" w:cs="Calibri"/>
          <w:spacing w:val="-3"/>
          <w:sz w:val="22"/>
          <w:szCs w:val="22"/>
        </w:rPr>
        <w:t>]</w:t>
      </w:r>
      <w:r w:rsidR="00EF0155">
        <w:rPr>
          <w:rFonts w:ascii="Times" w:hAnsi="Times" w:cs="Calibri"/>
          <w:spacing w:val="-3"/>
          <w:sz w:val="22"/>
          <w:szCs w:val="22"/>
        </w:rPr>
        <w:t xml:space="preserve"> Y. Ma et. al. (2023) </w:t>
      </w:r>
      <w:r w:rsidR="00B442F1">
        <w:rPr>
          <w:rFonts w:ascii="Times" w:hAnsi="Times" w:cs="Calibri"/>
          <w:spacing w:val="-3"/>
          <w:sz w:val="22"/>
          <w:szCs w:val="22"/>
        </w:rPr>
        <w:t xml:space="preserve">J. </w:t>
      </w:r>
      <w:proofErr w:type="spellStart"/>
      <w:r w:rsidR="00B442F1">
        <w:rPr>
          <w:rFonts w:ascii="Times" w:hAnsi="Times" w:cs="Calibri"/>
          <w:spacing w:val="-3"/>
          <w:sz w:val="22"/>
          <w:szCs w:val="22"/>
        </w:rPr>
        <w:t>Radioanal</w:t>
      </w:r>
      <w:proofErr w:type="spellEnd"/>
      <w:r w:rsidR="00B442F1">
        <w:rPr>
          <w:rFonts w:ascii="Times" w:hAnsi="Times" w:cs="Calibri"/>
          <w:spacing w:val="-3"/>
          <w:sz w:val="22"/>
          <w:szCs w:val="22"/>
        </w:rPr>
        <w:t xml:space="preserve">. </w:t>
      </w:r>
      <w:proofErr w:type="spellStart"/>
      <w:r w:rsidR="00B442F1">
        <w:rPr>
          <w:rFonts w:ascii="Times" w:hAnsi="Times" w:cs="Calibri"/>
          <w:spacing w:val="-3"/>
          <w:sz w:val="22"/>
          <w:szCs w:val="22"/>
        </w:rPr>
        <w:t>Nucl</w:t>
      </w:r>
      <w:proofErr w:type="spellEnd"/>
      <w:r w:rsidR="00B442F1">
        <w:rPr>
          <w:rFonts w:ascii="Times" w:hAnsi="Times" w:cs="Calibri"/>
          <w:spacing w:val="-3"/>
          <w:sz w:val="22"/>
          <w:szCs w:val="22"/>
        </w:rPr>
        <w:t xml:space="preserve">. Chem. 332, 4009-4018. </w:t>
      </w:r>
    </w:p>
    <w:p w14:paraId="10EFB5F2" w14:textId="493D1F42" w:rsidR="00520666" w:rsidRPr="00E90941" w:rsidRDefault="00520666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sectPr w:rsidR="00520666" w:rsidRPr="00E90941" w:rsidSect="00E90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FCC"/>
    <w:multiLevelType w:val="hybridMultilevel"/>
    <w:tmpl w:val="7AFEE098"/>
    <w:lvl w:ilvl="0" w:tplc="C7D48890">
      <w:start w:val="1"/>
      <w:numFmt w:val="decimal"/>
      <w:lvlText w:val="%1"/>
      <w:lvlJc w:val="left"/>
      <w:pPr>
        <w:ind w:left="17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20AA471D"/>
    <w:multiLevelType w:val="singleLevel"/>
    <w:tmpl w:val="8B26B3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 w16cid:durableId="1786079266">
    <w:abstractNumId w:val="1"/>
  </w:num>
  <w:num w:numId="2" w16cid:durableId="153924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41"/>
    <w:rsid w:val="00094CFF"/>
    <w:rsid w:val="000E6C84"/>
    <w:rsid w:val="001253B8"/>
    <w:rsid w:val="00245294"/>
    <w:rsid w:val="00260396"/>
    <w:rsid w:val="00277B6E"/>
    <w:rsid w:val="0028573D"/>
    <w:rsid w:val="002B71B6"/>
    <w:rsid w:val="002E7EF6"/>
    <w:rsid w:val="0030298D"/>
    <w:rsid w:val="00337CFA"/>
    <w:rsid w:val="00354341"/>
    <w:rsid w:val="00364E21"/>
    <w:rsid w:val="00404ABD"/>
    <w:rsid w:val="00424244"/>
    <w:rsid w:val="00450B61"/>
    <w:rsid w:val="00501260"/>
    <w:rsid w:val="00520666"/>
    <w:rsid w:val="00596184"/>
    <w:rsid w:val="005B5A0A"/>
    <w:rsid w:val="005E1ECA"/>
    <w:rsid w:val="0073665C"/>
    <w:rsid w:val="0076141C"/>
    <w:rsid w:val="00814031"/>
    <w:rsid w:val="008432EF"/>
    <w:rsid w:val="008B3440"/>
    <w:rsid w:val="008D294A"/>
    <w:rsid w:val="0091740D"/>
    <w:rsid w:val="00965C93"/>
    <w:rsid w:val="009D2305"/>
    <w:rsid w:val="00A532D6"/>
    <w:rsid w:val="00A56B8C"/>
    <w:rsid w:val="00A855E0"/>
    <w:rsid w:val="00A9024B"/>
    <w:rsid w:val="00AF5207"/>
    <w:rsid w:val="00B04C6A"/>
    <w:rsid w:val="00B33F9B"/>
    <w:rsid w:val="00B442F1"/>
    <w:rsid w:val="00B86460"/>
    <w:rsid w:val="00C058CA"/>
    <w:rsid w:val="00C3733E"/>
    <w:rsid w:val="00C74EDD"/>
    <w:rsid w:val="00C80517"/>
    <w:rsid w:val="00CE037C"/>
    <w:rsid w:val="00D4407C"/>
    <w:rsid w:val="00D96BC8"/>
    <w:rsid w:val="00DA3FDA"/>
    <w:rsid w:val="00DF2808"/>
    <w:rsid w:val="00E767ED"/>
    <w:rsid w:val="00E90941"/>
    <w:rsid w:val="00EE225A"/>
    <w:rsid w:val="00EF0155"/>
    <w:rsid w:val="00F5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B5CF"/>
  <w15:chartTrackingRefBased/>
  <w15:docId w15:val="{F6B5AB13-0BAE-D94B-8BC3-02F7B60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941"/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C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6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6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65C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65C"/>
    <w:rPr>
      <w:rFonts w:ascii="Courier" w:eastAsia="Times New Roman" w:hAnsi="Courie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281</Words>
  <Characters>1650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Akkouch</dc:creator>
  <cp:keywords/>
  <dc:description/>
  <cp:lastModifiedBy>Howe1, Alex</cp:lastModifiedBy>
  <cp:revision>11</cp:revision>
  <dcterms:created xsi:type="dcterms:W3CDTF">2026-01-27T18:34:00Z</dcterms:created>
  <dcterms:modified xsi:type="dcterms:W3CDTF">2026-01-29T16:30:00Z</dcterms:modified>
</cp:coreProperties>
</file>