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A7F19" w14:textId="43047480" w:rsidR="00E90941" w:rsidRPr="00E9076D" w:rsidRDefault="00E9076D" w:rsidP="00E90941">
      <w:pPr>
        <w:spacing w:line="360" w:lineRule="auto"/>
        <w:jc w:val="center"/>
        <w:rPr>
          <w:rFonts w:ascii="Times New Roman" w:hAnsi="Times New Roman"/>
          <w:szCs w:val="24"/>
        </w:rPr>
      </w:pPr>
      <w:r>
        <w:rPr>
          <w:rFonts w:ascii="Times New Roman" w:hAnsi="Times New Roman"/>
          <w:b/>
          <w:bCs/>
          <w:szCs w:val="24"/>
        </w:rPr>
        <w:t>Neutron Elastic Scattering Cross Section and Angular Data with Fast Neutrons on C</w:t>
      </w:r>
      <w:r w:rsidR="007167F0">
        <w:rPr>
          <w:rFonts w:ascii="Times New Roman" w:hAnsi="Times New Roman"/>
          <w:b/>
          <w:bCs/>
          <w:szCs w:val="24"/>
        </w:rPr>
        <w:t>arbon</w:t>
      </w:r>
      <w:r>
        <w:rPr>
          <w:rFonts w:ascii="Times New Roman" w:hAnsi="Times New Roman"/>
          <w:b/>
          <w:bCs/>
          <w:szCs w:val="24"/>
        </w:rPr>
        <w:t xml:space="preserve"> using </w:t>
      </w:r>
      <w:proofErr w:type="spellStart"/>
      <w:r>
        <w:rPr>
          <w:rFonts w:ascii="Times New Roman" w:hAnsi="Times New Roman"/>
          <w:b/>
          <w:bCs/>
          <w:szCs w:val="24"/>
        </w:rPr>
        <w:t>CoGNAC</w:t>
      </w:r>
      <w:proofErr w:type="spellEnd"/>
      <w:r>
        <w:rPr>
          <w:rFonts w:ascii="Times New Roman" w:hAnsi="Times New Roman"/>
          <w:b/>
          <w:bCs/>
          <w:szCs w:val="24"/>
        </w:rPr>
        <w:t xml:space="preserve"> at LANSCE</w:t>
      </w:r>
    </w:p>
    <w:p w14:paraId="01D29530" w14:textId="5E00517E" w:rsidR="00E90941" w:rsidRDefault="00E9076D" w:rsidP="00E90941">
      <w:pPr>
        <w:spacing w:line="360" w:lineRule="auto"/>
        <w:jc w:val="center"/>
        <w:rPr>
          <w:rFonts w:ascii="Times New Roman" w:hAnsi="Times New Roman"/>
          <w:szCs w:val="24"/>
        </w:rPr>
      </w:pPr>
      <w:r>
        <w:rPr>
          <w:rFonts w:ascii="Times New Roman" w:hAnsi="Times New Roman"/>
          <w:b/>
          <w:bCs/>
          <w:sz w:val="22"/>
          <w:szCs w:val="22"/>
        </w:rPr>
        <w:t>Mendez, Nicholas</w:t>
      </w:r>
      <w:r>
        <w:rPr>
          <w:rFonts w:ascii="Times New Roman" w:hAnsi="Times New Roman"/>
          <w:b/>
          <w:bCs/>
          <w:sz w:val="22"/>
          <w:szCs w:val="22"/>
          <w:vertAlign w:val="superscript"/>
        </w:rPr>
        <w:t>1</w:t>
      </w:r>
      <w:r w:rsidR="002A0617">
        <w:rPr>
          <w:rFonts w:ascii="Times New Roman" w:hAnsi="Times New Roman"/>
          <w:b/>
          <w:bCs/>
          <w:sz w:val="22"/>
          <w:szCs w:val="22"/>
          <w:vertAlign w:val="superscript"/>
        </w:rPr>
        <w:t>,2</w:t>
      </w:r>
      <w:r w:rsidR="00E90941" w:rsidRPr="00E90941">
        <w:rPr>
          <w:rFonts w:ascii="Times New Roman" w:hAnsi="Times New Roman"/>
          <w:b/>
          <w:bCs/>
          <w:sz w:val="22"/>
          <w:szCs w:val="22"/>
        </w:rPr>
        <w:t xml:space="preserve">, </w:t>
      </w:r>
      <w:r>
        <w:rPr>
          <w:rFonts w:ascii="Times New Roman" w:hAnsi="Times New Roman"/>
          <w:b/>
          <w:bCs/>
          <w:sz w:val="22"/>
          <w:szCs w:val="22"/>
        </w:rPr>
        <w:t>Kelly, Keegan</w:t>
      </w:r>
      <w:r w:rsidR="002A0617">
        <w:rPr>
          <w:rFonts w:ascii="Times New Roman" w:hAnsi="Times New Roman"/>
          <w:b/>
          <w:bCs/>
          <w:sz w:val="22"/>
          <w:szCs w:val="22"/>
          <w:vertAlign w:val="superscript"/>
        </w:rPr>
        <w:t>2</w:t>
      </w:r>
      <w:r>
        <w:rPr>
          <w:rFonts w:ascii="Times New Roman" w:hAnsi="Times New Roman"/>
          <w:b/>
          <w:bCs/>
          <w:sz w:val="22"/>
          <w:szCs w:val="22"/>
        </w:rPr>
        <w:t xml:space="preserve">, </w:t>
      </w:r>
      <w:proofErr w:type="spellStart"/>
      <w:r>
        <w:rPr>
          <w:rFonts w:ascii="Times New Roman" w:hAnsi="Times New Roman"/>
          <w:b/>
          <w:bCs/>
          <w:sz w:val="22"/>
          <w:szCs w:val="22"/>
        </w:rPr>
        <w:t>Guéye</w:t>
      </w:r>
      <w:proofErr w:type="spellEnd"/>
      <w:r>
        <w:rPr>
          <w:rFonts w:ascii="Times New Roman" w:hAnsi="Times New Roman"/>
          <w:b/>
          <w:bCs/>
          <w:sz w:val="22"/>
          <w:szCs w:val="22"/>
        </w:rPr>
        <w:t>, Paul</w:t>
      </w:r>
      <w:r w:rsidR="00832DBD">
        <w:rPr>
          <w:rFonts w:ascii="Times New Roman" w:hAnsi="Times New Roman"/>
          <w:b/>
          <w:bCs/>
          <w:sz w:val="22"/>
          <w:szCs w:val="22"/>
          <w:vertAlign w:val="superscript"/>
        </w:rPr>
        <w:t>3,4</w:t>
      </w:r>
      <w:r>
        <w:rPr>
          <w:rFonts w:ascii="Times New Roman" w:hAnsi="Times New Roman"/>
          <w:b/>
          <w:bCs/>
          <w:sz w:val="22"/>
          <w:szCs w:val="22"/>
        </w:rPr>
        <w:t>, Surbrook, Jason</w:t>
      </w:r>
      <w:r w:rsidR="002A0617">
        <w:rPr>
          <w:rFonts w:ascii="Times New Roman" w:hAnsi="Times New Roman"/>
          <w:b/>
          <w:bCs/>
          <w:sz w:val="22"/>
          <w:szCs w:val="22"/>
          <w:vertAlign w:val="superscript"/>
        </w:rPr>
        <w:t>2</w:t>
      </w:r>
      <w:r>
        <w:rPr>
          <w:rFonts w:ascii="Times New Roman" w:hAnsi="Times New Roman"/>
          <w:b/>
          <w:bCs/>
          <w:sz w:val="22"/>
          <w:szCs w:val="22"/>
        </w:rPr>
        <w:t>, Copp, Patrick</w:t>
      </w:r>
      <w:r w:rsidR="002A0617">
        <w:rPr>
          <w:rFonts w:ascii="Times New Roman" w:hAnsi="Times New Roman"/>
          <w:b/>
          <w:bCs/>
          <w:sz w:val="22"/>
          <w:szCs w:val="22"/>
          <w:vertAlign w:val="superscript"/>
        </w:rPr>
        <w:t>2</w:t>
      </w:r>
      <w:r>
        <w:rPr>
          <w:rFonts w:ascii="Times New Roman" w:hAnsi="Times New Roman"/>
          <w:b/>
          <w:bCs/>
          <w:sz w:val="22"/>
          <w:szCs w:val="22"/>
        </w:rPr>
        <w:t>, Devlin, Matthew</w:t>
      </w:r>
      <w:r w:rsidR="002A0617">
        <w:rPr>
          <w:rFonts w:ascii="Times New Roman" w:hAnsi="Times New Roman"/>
          <w:b/>
          <w:bCs/>
          <w:sz w:val="22"/>
          <w:szCs w:val="22"/>
          <w:vertAlign w:val="superscript"/>
        </w:rPr>
        <w:t>2</w:t>
      </w:r>
      <w:r>
        <w:rPr>
          <w:rFonts w:ascii="Times New Roman" w:hAnsi="Times New Roman"/>
          <w:b/>
          <w:bCs/>
          <w:sz w:val="22"/>
          <w:szCs w:val="22"/>
        </w:rPr>
        <w:t>, O’Donnell, John</w:t>
      </w:r>
      <w:r w:rsidR="002A0617">
        <w:rPr>
          <w:rFonts w:ascii="Times New Roman" w:hAnsi="Times New Roman"/>
          <w:b/>
          <w:bCs/>
          <w:sz w:val="22"/>
          <w:szCs w:val="22"/>
          <w:vertAlign w:val="superscript"/>
        </w:rPr>
        <w:t>2</w:t>
      </w:r>
      <w:r>
        <w:rPr>
          <w:rFonts w:ascii="Times New Roman" w:hAnsi="Times New Roman"/>
          <w:b/>
          <w:bCs/>
          <w:sz w:val="22"/>
          <w:szCs w:val="22"/>
        </w:rPr>
        <w:t>, Sasaki, Hiro</w:t>
      </w:r>
      <w:r w:rsidR="00832DBD">
        <w:rPr>
          <w:rFonts w:ascii="Times New Roman" w:hAnsi="Times New Roman"/>
          <w:b/>
          <w:bCs/>
          <w:sz w:val="22"/>
          <w:szCs w:val="22"/>
          <w:vertAlign w:val="superscript"/>
        </w:rPr>
        <w:t>5</w:t>
      </w:r>
      <w:r>
        <w:rPr>
          <w:rFonts w:ascii="Times New Roman" w:hAnsi="Times New Roman"/>
          <w:b/>
          <w:bCs/>
          <w:sz w:val="22"/>
          <w:szCs w:val="22"/>
        </w:rPr>
        <w:t>, Paris, Mark</w:t>
      </w:r>
      <w:r w:rsidR="00832DBD">
        <w:rPr>
          <w:rFonts w:ascii="Times New Roman" w:hAnsi="Times New Roman"/>
          <w:b/>
          <w:bCs/>
          <w:sz w:val="22"/>
          <w:szCs w:val="22"/>
          <w:vertAlign w:val="superscript"/>
        </w:rPr>
        <w:t>5</w:t>
      </w:r>
      <w:r>
        <w:rPr>
          <w:rFonts w:ascii="Times New Roman" w:hAnsi="Times New Roman"/>
          <w:b/>
          <w:bCs/>
          <w:sz w:val="22"/>
          <w:szCs w:val="22"/>
        </w:rPr>
        <w:t>, Svoboda, Josef</w:t>
      </w:r>
      <w:r w:rsidR="002A0617">
        <w:rPr>
          <w:rFonts w:ascii="Times New Roman" w:hAnsi="Times New Roman"/>
          <w:b/>
          <w:bCs/>
          <w:sz w:val="22"/>
          <w:szCs w:val="22"/>
          <w:vertAlign w:val="superscript"/>
        </w:rPr>
        <w:t>2</w:t>
      </w:r>
    </w:p>
    <w:p w14:paraId="4663252C" w14:textId="653D8C26" w:rsidR="000E6C84" w:rsidRDefault="00E9076D" w:rsidP="00260396">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Los Alamos National Laboratory</w:t>
      </w:r>
      <w:r w:rsidR="00A60893">
        <w:rPr>
          <w:rFonts w:ascii="Times New Roman" w:hAnsi="Times New Roman"/>
          <w:b/>
          <w:bCs/>
          <w:sz w:val="22"/>
          <w:szCs w:val="22"/>
        </w:rPr>
        <w:t xml:space="preserve">: Materials Science </w:t>
      </w:r>
      <w:r w:rsidR="002A0617">
        <w:rPr>
          <w:rFonts w:ascii="Times New Roman" w:hAnsi="Times New Roman"/>
          <w:b/>
          <w:bCs/>
          <w:sz w:val="22"/>
          <w:szCs w:val="22"/>
        </w:rPr>
        <w:t>&amp; Technology Division</w:t>
      </w:r>
    </w:p>
    <w:p w14:paraId="5D079869" w14:textId="4A106E4F" w:rsidR="00F824AE" w:rsidRPr="00832DBD" w:rsidRDefault="002A0617" w:rsidP="00832DBD">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 xml:space="preserve">Los Alamos National Laboratory: </w:t>
      </w:r>
      <w:r>
        <w:rPr>
          <w:rFonts w:ascii="Times New Roman" w:hAnsi="Times New Roman"/>
          <w:b/>
          <w:bCs/>
          <w:sz w:val="22"/>
          <w:szCs w:val="22"/>
        </w:rPr>
        <w:t>Physics Division</w:t>
      </w:r>
    </w:p>
    <w:p w14:paraId="19B394E9" w14:textId="2869E00B" w:rsidR="002A0617" w:rsidRDefault="002A0617" w:rsidP="002A0617">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Facility for Rare Isotope Beams</w:t>
      </w:r>
    </w:p>
    <w:p w14:paraId="60277C43" w14:textId="430B5E31" w:rsidR="00E9076D" w:rsidRDefault="00E9076D" w:rsidP="00E407D3">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 xml:space="preserve">Michigan State </w:t>
      </w:r>
      <w:r w:rsidR="00D913F1">
        <w:rPr>
          <w:rFonts w:ascii="Times New Roman" w:hAnsi="Times New Roman"/>
          <w:b/>
          <w:bCs/>
          <w:sz w:val="22"/>
          <w:szCs w:val="22"/>
        </w:rPr>
        <w:t>University:</w:t>
      </w:r>
      <w:r>
        <w:rPr>
          <w:rFonts w:ascii="Times New Roman" w:hAnsi="Times New Roman"/>
          <w:b/>
          <w:bCs/>
          <w:sz w:val="22"/>
          <w:szCs w:val="22"/>
        </w:rPr>
        <w:t xml:space="preserve"> Department of Physics &amp; Astronomy</w:t>
      </w:r>
    </w:p>
    <w:p w14:paraId="09382DEC" w14:textId="4B467599" w:rsidR="00832DBD" w:rsidRPr="00E9076D" w:rsidRDefault="00832DBD" w:rsidP="00E407D3">
      <w:pPr>
        <w:pStyle w:val="ListParagraph"/>
        <w:numPr>
          <w:ilvl w:val="0"/>
          <w:numId w:val="2"/>
        </w:numPr>
        <w:spacing w:line="360" w:lineRule="auto"/>
        <w:ind w:hanging="270"/>
        <w:rPr>
          <w:rFonts w:ascii="Times New Roman" w:hAnsi="Times New Roman"/>
          <w:b/>
          <w:bCs/>
          <w:sz w:val="22"/>
          <w:szCs w:val="22"/>
        </w:rPr>
      </w:pPr>
      <w:r>
        <w:rPr>
          <w:rFonts w:ascii="Times New Roman" w:hAnsi="Times New Roman"/>
          <w:b/>
          <w:bCs/>
          <w:sz w:val="22"/>
          <w:szCs w:val="22"/>
        </w:rPr>
        <w:t>Los Alamos National Laboratory: Theory Division</w:t>
      </w:r>
    </w:p>
    <w:p w14:paraId="5F0FB2EF" w14:textId="35B1C84E" w:rsidR="007167F0" w:rsidRPr="007167F0" w:rsidRDefault="007167F0" w:rsidP="007167F0">
      <w:pPr>
        <w:rPr>
          <w:rFonts w:ascii="Times New Roman" w:hAnsi="Times New Roman"/>
          <w:color w:val="000000"/>
          <w:sz w:val="22"/>
          <w:szCs w:val="22"/>
        </w:rPr>
      </w:pPr>
      <w:r w:rsidRPr="007167F0">
        <w:rPr>
          <w:rFonts w:ascii="Times New Roman" w:hAnsi="Times New Roman"/>
          <w:color w:val="000000"/>
          <w:sz w:val="22"/>
          <w:szCs w:val="22"/>
        </w:rPr>
        <w:t>Neutron reactions are utilized in a variety of societal applications such as reactors, national security applications, and scientific research. Neutron scattering cross sections and angular distributions are major components of nuclear data evaluations and databases such as the Evaluated Nuclear Data File</w:t>
      </w:r>
      <w:r w:rsidR="00A60893">
        <w:rPr>
          <w:rFonts w:ascii="Times New Roman" w:hAnsi="Times New Roman"/>
          <w:color w:val="000000"/>
          <w:sz w:val="22"/>
          <w:szCs w:val="22"/>
        </w:rPr>
        <w:t xml:space="preserve"> </w:t>
      </w:r>
      <w:r w:rsidR="00A60893">
        <w:rPr>
          <w:rFonts w:ascii="Times" w:hAnsi="Times" w:cs="Calibri"/>
          <w:spacing w:val="-3"/>
          <w:sz w:val="22"/>
          <w:szCs w:val="22"/>
        </w:rPr>
        <w:t>[1]</w:t>
      </w:r>
      <w:r w:rsidRPr="007167F0">
        <w:rPr>
          <w:rFonts w:ascii="Times New Roman" w:hAnsi="Times New Roman"/>
          <w:color w:val="000000"/>
          <w:sz w:val="22"/>
          <w:szCs w:val="22"/>
        </w:rPr>
        <w:t xml:space="preserve"> and the Experimental Nuclear Reaction Data Library</w:t>
      </w:r>
      <w:r w:rsidR="00A60893">
        <w:rPr>
          <w:rFonts w:ascii="Times New Roman" w:hAnsi="Times New Roman"/>
          <w:color w:val="000000"/>
          <w:sz w:val="22"/>
          <w:szCs w:val="22"/>
        </w:rPr>
        <w:t xml:space="preserve"> </w:t>
      </w:r>
      <w:r w:rsidR="00A60893">
        <w:rPr>
          <w:rFonts w:ascii="Times" w:hAnsi="Times" w:cs="Calibri"/>
          <w:spacing w:val="-3"/>
          <w:sz w:val="22"/>
          <w:szCs w:val="22"/>
        </w:rPr>
        <w:t>[2]</w:t>
      </w:r>
      <w:r w:rsidRPr="007167F0">
        <w:rPr>
          <w:rFonts w:ascii="Times New Roman" w:hAnsi="Times New Roman"/>
          <w:color w:val="000000"/>
          <w:sz w:val="22"/>
          <w:szCs w:val="22"/>
        </w:rPr>
        <w:t xml:space="preserve">, respectively.  These resources are then used in neutron transport, simulation, and neutronics applications. However, neutron scattering data are lacking for many stable isotopes, resulting in large uncertainties on the output of Monte Carlo simulations and tools that rely upon such databases. Elastic scattering cross section data are especially sparse in the MeV range across the nuclear chart, but even common stable elements (primarily </w:t>
      </w:r>
      <w:r w:rsidRPr="007167F0">
        <w:rPr>
          <w:rFonts w:ascii="Times New Roman" w:hAnsi="Times New Roman"/>
          <w:color w:val="000000"/>
          <w:sz w:val="22"/>
          <w:szCs w:val="22"/>
          <w:vertAlign w:val="superscript"/>
        </w:rPr>
        <w:t>12</w:t>
      </w:r>
      <w:r w:rsidRPr="007167F0">
        <w:rPr>
          <w:rFonts w:ascii="Times New Roman" w:hAnsi="Times New Roman"/>
          <w:color w:val="000000"/>
          <w:sz w:val="22"/>
          <w:szCs w:val="22"/>
        </w:rPr>
        <w:t xml:space="preserve">C) such as carbon the uncertainties in existing databases and evaluations can lead to undesirable compounding uncertainties. The Correlated Gamma Neutron Array for </w:t>
      </w:r>
      <w:proofErr w:type="spellStart"/>
      <w:r w:rsidRPr="007167F0">
        <w:rPr>
          <w:rFonts w:ascii="Times New Roman" w:hAnsi="Times New Roman"/>
          <w:color w:val="000000"/>
          <w:sz w:val="22"/>
          <w:szCs w:val="22"/>
        </w:rPr>
        <w:t>sCattering</w:t>
      </w:r>
      <w:proofErr w:type="spellEnd"/>
      <w:r w:rsidRPr="007167F0">
        <w:rPr>
          <w:rFonts w:ascii="Times New Roman" w:hAnsi="Times New Roman"/>
          <w:color w:val="000000"/>
          <w:sz w:val="22"/>
          <w:szCs w:val="22"/>
        </w:rPr>
        <w:t xml:space="preserve"> (</w:t>
      </w:r>
      <w:proofErr w:type="spellStart"/>
      <w:r w:rsidRPr="007167F0">
        <w:rPr>
          <w:rFonts w:ascii="Times New Roman" w:hAnsi="Times New Roman"/>
          <w:color w:val="000000"/>
          <w:sz w:val="22"/>
          <w:szCs w:val="22"/>
        </w:rPr>
        <w:t>CoGNAC</w:t>
      </w:r>
      <w:proofErr w:type="spellEnd"/>
      <w:r w:rsidRPr="007167F0">
        <w:rPr>
          <w:rFonts w:ascii="Times New Roman" w:hAnsi="Times New Roman"/>
          <w:color w:val="000000"/>
          <w:sz w:val="22"/>
          <w:szCs w:val="22"/>
        </w:rPr>
        <w:t xml:space="preserve">) </w:t>
      </w:r>
      <w:r w:rsidR="00A60893">
        <w:rPr>
          <w:rFonts w:ascii="Times New Roman" w:hAnsi="Times New Roman"/>
          <w:color w:val="000000"/>
          <w:sz w:val="22"/>
          <w:szCs w:val="22"/>
        </w:rPr>
        <w:t xml:space="preserve">[3] </w:t>
      </w:r>
      <w:r w:rsidRPr="007167F0">
        <w:rPr>
          <w:rFonts w:ascii="Times New Roman" w:hAnsi="Times New Roman"/>
          <w:color w:val="000000"/>
          <w:sz w:val="22"/>
          <w:szCs w:val="22"/>
        </w:rPr>
        <w:t>experimental program at Los Alamos National Laboratory aims to provide neutron scattering data on cross sections, angular distributions, and detailed uncertainty quantification with corresponding covariances. Results for Carbon neutron elastic scattering measurements at a continuous, white neutron source are presented.</w:t>
      </w:r>
    </w:p>
    <w:p w14:paraId="630DD776" w14:textId="5052A409"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p>
    <w:p w14:paraId="633F665E" w14:textId="11AE9BF9" w:rsidR="00E90941" w:rsidRPr="00E90941" w:rsidRDefault="00E90941" w:rsidP="00E90941">
      <w:pPr>
        <w:numPr>
          <w:ilvl w:val="12"/>
          <w:numId w:val="0"/>
        </w:numPr>
        <w:tabs>
          <w:tab w:val="left" w:pos="-720"/>
          <w:tab w:val="left" w:pos="0"/>
          <w:tab w:val="left" w:pos="720"/>
        </w:tabs>
        <w:suppressAutoHyphens/>
        <w:rPr>
          <w:rFonts w:ascii="Times" w:hAnsi="Times" w:cs="Calibri"/>
          <w:spacing w:val="-3"/>
          <w:sz w:val="22"/>
          <w:szCs w:val="22"/>
        </w:rPr>
      </w:pPr>
      <w:r w:rsidRPr="00E90941">
        <w:rPr>
          <w:rFonts w:ascii="Times" w:hAnsi="Times" w:cs="Calibri"/>
          <w:b/>
          <w:bCs/>
          <w:spacing w:val="-3"/>
          <w:sz w:val="22"/>
          <w:szCs w:val="22"/>
        </w:rPr>
        <w:t>References:</w:t>
      </w:r>
      <w:r w:rsidRPr="00E90941">
        <w:rPr>
          <w:rFonts w:ascii="Times" w:hAnsi="Times" w:cs="Calibri"/>
          <w:spacing w:val="-3"/>
          <w:sz w:val="22"/>
          <w:szCs w:val="22"/>
        </w:rPr>
        <w:t xml:space="preserve"> </w:t>
      </w:r>
    </w:p>
    <w:p w14:paraId="38F70DD0" w14:textId="3B04DBF1" w:rsidR="0001707F" w:rsidRDefault="00A60893" w:rsidP="00A60893">
      <w:pPr>
        <w:numPr>
          <w:ilvl w:val="12"/>
          <w:numId w:val="0"/>
        </w:numPr>
        <w:tabs>
          <w:tab w:val="left" w:pos="-720"/>
          <w:tab w:val="left" w:pos="0"/>
          <w:tab w:val="left" w:pos="720"/>
        </w:tabs>
        <w:suppressAutoHyphens/>
        <w:rPr>
          <w:rFonts w:ascii="Times" w:hAnsi="Times" w:cs="Calibri"/>
          <w:spacing w:val="-3"/>
          <w:sz w:val="22"/>
          <w:szCs w:val="22"/>
        </w:rPr>
      </w:pPr>
      <w:r>
        <w:rPr>
          <w:rFonts w:ascii="Times" w:hAnsi="Times" w:cs="Calibri"/>
          <w:spacing w:val="-3"/>
          <w:sz w:val="22"/>
          <w:szCs w:val="22"/>
        </w:rPr>
        <w:t xml:space="preserve">[1] </w:t>
      </w:r>
      <w:r w:rsidRPr="00A60893">
        <w:rPr>
          <w:rFonts w:ascii="Times" w:hAnsi="Times" w:cs="Calibri"/>
          <w:spacing w:val="-3"/>
          <w:sz w:val="22"/>
          <w:szCs w:val="22"/>
        </w:rPr>
        <w:t xml:space="preserve">G. P. A. Nobre, </w:t>
      </w:r>
      <w:r>
        <w:rPr>
          <w:rFonts w:ascii="Times" w:hAnsi="Times" w:cs="Calibri"/>
          <w:spacing w:val="-3"/>
          <w:sz w:val="22"/>
          <w:szCs w:val="22"/>
        </w:rPr>
        <w:t>et al.</w:t>
      </w:r>
      <w:r w:rsidRPr="00A60893">
        <w:rPr>
          <w:rFonts w:ascii="Times" w:hAnsi="Times" w:cs="Calibri"/>
          <w:spacing w:val="-3"/>
          <w:sz w:val="22"/>
          <w:szCs w:val="22"/>
        </w:rPr>
        <w:t xml:space="preserve">, </w:t>
      </w:r>
      <w:proofErr w:type="spellStart"/>
      <w:r w:rsidRPr="00A60893">
        <w:rPr>
          <w:rFonts w:ascii="Times" w:hAnsi="Times" w:cs="Calibri"/>
          <w:spacing w:val="-3"/>
          <w:sz w:val="22"/>
          <w:szCs w:val="22"/>
        </w:rPr>
        <w:t>Endf</w:t>
      </w:r>
      <w:proofErr w:type="spellEnd"/>
      <w:r w:rsidRPr="00A60893">
        <w:rPr>
          <w:rFonts w:ascii="Times" w:hAnsi="Times" w:cs="Calibri"/>
          <w:spacing w:val="-3"/>
          <w:sz w:val="22"/>
          <w:szCs w:val="22"/>
        </w:rPr>
        <w:t>/b-viii.1: Up</w:t>
      </w:r>
      <w:r>
        <w:rPr>
          <w:rFonts w:ascii="Times" w:hAnsi="Times" w:cs="Calibri"/>
          <w:spacing w:val="-3"/>
          <w:sz w:val="22"/>
          <w:szCs w:val="22"/>
        </w:rPr>
        <w:t>d</w:t>
      </w:r>
      <w:r w:rsidRPr="00A60893">
        <w:rPr>
          <w:rFonts w:ascii="Times" w:hAnsi="Times" w:cs="Calibri"/>
          <w:spacing w:val="-3"/>
          <w:sz w:val="22"/>
          <w:szCs w:val="22"/>
        </w:rPr>
        <w:t xml:space="preserve">ated nuclear reaction data library for science and </w:t>
      </w:r>
      <w:proofErr w:type="spellStart"/>
      <w:r w:rsidRPr="00A60893">
        <w:rPr>
          <w:rFonts w:ascii="Times" w:hAnsi="Times" w:cs="Calibri"/>
          <w:spacing w:val="-3"/>
          <w:sz w:val="22"/>
          <w:szCs w:val="22"/>
        </w:rPr>
        <w:t>appli</w:t>
      </w:r>
      <w:proofErr w:type="spellEnd"/>
      <w:r w:rsidRPr="00A60893">
        <w:rPr>
          <w:rFonts w:ascii="Times" w:hAnsi="Times" w:cs="Calibri"/>
          <w:spacing w:val="-3"/>
          <w:sz w:val="22"/>
          <w:szCs w:val="22"/>
        </w:rPr>
        <w:t>cations (2025), arXiv:2511.03564 [</w:t>
      </w:r>
      <w:proofErr w:type="spellStart"/>
      <w:r w:rsidRPr="00A60893">
        <w:rPr>
          <w:rFonts w:ascii="Times" w:hAnsi="Times" w:cs="Calibri"/>
          <w:spacing w:val="-3"/>
          <w:sz w:val="22"/>
          <w:szCs w:val="22"/>
        </w:rPr>
        <w:t>physics.app-ph</w:t>
      </w:r>
      <w:proofErr w:type="spellEnd"/>
      <w:r w:rsidRPr="00A60893">
        <w:rPr>
          <w:rFonts w:ascii="Times" w:hAnsi="Times" w:cs="Calibri"/>
          <w:spacing w:val="-3"/>
          <w:sz w:val="22"/>
          <w:szCs w:val="22"/>
        </w:rPr>
        <w:t>].</w:t>
      </w:r>
    </w:p>
    <w:p w14:paraId="6FC3476D" w14:textId="6E344C1E" w:rsidR="00E9076D" w:rsidRDefault="00A60893" w:rsidP="00A60893">
      <w:pPr>
        <w:numPr>
          <w:ilvl w:val="12"/>
          <w:numId w:val="0"/>
        </w:numPr>
        <w:tabs>
          <w:tab w:val="left" w:pos="-720"/>
          <w:tab w:val="left" w:pos="0"/>
          <w:tab w:val="left" w:pos="720"/>
        </w:tabs>
        <w:suppressAutoHyphens/>
        <w:rPr>
          <w:rFonts w:ascii="Times" w:hAnsi="Times" w:cs="Calibri"/>
          <w:spacing w:val="-3"/>
          <w:sz w:val="22"/>
          <w:szCs w:val="22"/>
        </w:rPr>
      </w:pPr>
      <w:r>
        <w:rPr>
          <w:rFonts w:ascii="Times" w:hAnsi="Times" w:cs="Calibri"/>
          <w:spacing w:val="-3"/>
          <w:sz w:val="22"/>
          <w:szCs w:val="22"/>
        </w:rPr>
        <w:t>[2] V</w:t>
      </w:r>
      <w:r w:rsidRPr="00A60893">
        <w:rPr>
          <w:rFonts w:ascii="Times" w:hAnsi="Times" w:cs="Calibri"/>
          <w:spacing w:val="-3"/>
          <w:sz w:val="22"/>
          <w:szCs w:val="22"/>
        </w:rPr>
        <w:t xml:space="preserve">. </w:t>
      </w:r>
      <w:proofErr w:type="spellStart"/>
      <w:r w:rsidRPr="00A60893">
        <w:rPr>
          <w:rFonts w:ascii="Times" w:hAnsi="Times" w:cs="Calibri"/>
          <w:spacing w:val="-3"/>
          <w:sz w:val="22"/>
          <w:szCs w:val="22"/>
        </w:rPr>
        <w:t>Zerkin</w:t>
      </w:r>
      <w:proofErr w:type="spellEnd"/>
      <w:r w:rsidR="004B2F97">
        <w:rPr>
          <w:rFonts w:ascii="Times" w:hAnsi="Times" w:cs="Calibri"/>
          <w:spacing w:val="-3"/>
          <w:sz w:val="22"/>
          <w:szCs w:val="22"/>
        </w:rPr>
        <w:t>, et al.</w:t>
      </w:r>
      <w:r w:rsidRPr="00A60893">
        <w:rPr>
          <w:rFonts w:ascii="Times" w:hAnsi="Times" w:cs="Calibri"/>
          <w:spacing w:val="-3"/>
          <w:sz w:val="22"/>
          <w:szCs w:val="22"/>
        </w:rPr>
        <w:t xml:space="preserve">, </w:t>
      </w:r>
      <w:r w:rsidR="004B2F97">
        <w:rPr>
          <w:rFonts w:ascii="Times" w:hAnsi="Times" w:cs="Calibri"/>
          <w:spacing w:val="-3"/>
          <w:sz w:val="22"/>
          <w:szCs w:val="22"/>
        </w:rPr>
        <w:t>“</w:t>
      </w:r>
      <w:r w:rsidRPr="00A60893">
        <w:rPr>
          <w:rFonts w:ascii="Times" w:hAnsi="Times" w:cs="Calibri"/>
          <w:spacing w:val="-3"/>
          <w:sz w:val="22"/>
          <w:szCs w:val="22"/>
        </w:rPr>
        <w:t>The experimental nuclear</w:t>
      </w:r>
      <w:r>
        <w:rPr>
          <w:rFonts w:ascii="Times" w:hAnsi="Times" w:cs="Calibri"/>
          <w:spacing w:val="-3"/>
          <w:sz w:val="22"/>
          <w:szCs w:val="22"/>
        </w:rPr>
        <w:t xml:space="preserve"> </w:t>
      </w:r>
      <w:r w:rsidRPr="00A60893">
        <w:rPr>
          <w:rFonts w:ascii="Times" w:hAnsi="Times" w:cs="Calibri"/>
          <w:spacing w:val="-3"/>
          <w:sz w:val="22"/>
          <w:szCs w:val="22"/>
        </w:rPr>
        <w:t>reaction data (</w:t>
      </w:r>
      <w:proofErr w:type="spellStart"/>
      <w:r w:rsidRPr="00A60893">
        <w:rPr>
          <w:rFonts w:ascii="Times" w:hAnsi="Times" w:cs="Calibri"/>
          <w:spacing w:val="-3"/>
          <w:sz w:val="22"/>
          <w:szCs w:val="22"/>
        </w:rPr>
        <w:t>exfor</w:t>
      </w:r>
      <w:proofErr w:type="spellEnd"/>
      <w:r w:rsidRPr="00A60893">
        <w:rPr>
          <w:rFonts w:ascii="Times" w:hAnsi="Times" w:cs="Calibri"/>
          <w:spacing w:val="-3"/>
          <w:sz w:val="22"/>
          <w:szCs w:val="22"/>
        </w:rPr>
        <w:t>): Extended computer database and</w:t>
      </w:r>
      <w:r>
        <w:rPr>
          <w:rFonts w:ascii="Times" w:hAnsi="Times" w:cs="Calibri"/>
          <w:spacing w:val="-3"/>
          <w:sz w:val="22"/>
          <w:szCs w:val="22"/>
        </w:rPr>
        <w:t xml:space="preserve"> </w:t>
      </w:r>
      <w:r w:rsidRPr="00A60893">
        <w:rPr>
          <w:rFonts w:ascii="Times" w:hAnsi="Times" w:cs="Calibri"/>
          <w:spacing w:val="-3"/>
          <w:sz w:val="22"/>
          <w:szCs w:val="22"/>
        </w:rPr>
        <w:t>web retrieval system</w:t>
      </w:r>
      <w:r w:rsidR="004B2F97">
        <w:rPr>
          <w:rFonts w:ascii="Times" w:hAnsi="Times" w:cs="Calibri"/>
          <w:spacing w:val="-3"/>
          <w:sz w:val="22"/>
          <w:szCs w:val="22"/>
        </w:rPr>
        <w:t>”</w:t>
      </w:r>
      <w:r w:rsidRPr="00A60893">
        <w:rPr>
          <w:rFonts w:ascii="Times" w:hAnsi="Times" w:cs="Calibri"/>
          <w:spacing w:val="-3"/>
          <w:sz w:val="22"/>
          <w:szCs w:val="22"/>
        </w:rPr>
        <w:t>, Nuclear Instruments and Methods in Physics Research Section A: Accelerators, Spectrometers, Detectors and Associated Equipment 888, 31</w:t>
      </w:r>
      <w:r>
        <w:rPr>
          <w:rFonts w:ascii="Times" w:hAnsi="Times" w:cs="Calibri"/>
          <w:spacing w:val="-3"/>
          <w:sz w:val="22"/>
          <w:szCs w:val="22"/>
        </w:rPr>
        <w:t xml:space="preserve"> </w:t>
      </w:r>
      <w:r w:rsidRPr="00A60893">
        <w:rPr>
          <w:rFonts w:ascii="Times" w:hAnsi="Times" w:cs="Calibri"/>
          <w:spacing w:val="-3"/>
          <w:sz w:val="22"/>
          <w:szCs w:val="22"/>
        </w:rPr>
        <w:t>(2018).</w:t>
      </w:r>
    </w:p>
    <w:p w14:paraId="3A1F09DB" w14:textId="0C2693B1" w:rsidR="00A60893" w:rsidRPr="00E90941" w:rsidRDefault="00A60893" w:rsidP="00A60893">
      <w:pPr>
        <w:numPr>
          <w:ilvl w:val="12"/>
          <w:numId w:val="0"/>
        </w:numPr>
        <w:tabs>
          <w:tab w:val="left" w:pos="-720"/>
          <w:tab w:val="left" w:pos="0"/>
          <w:tab w:val="left" w:pos="720"/>
        </w:tabs>
        <w:suppressAutoHyphens/>
        <w:rPr>
          <w:rFonts w:ascii="Times" w:hAnsi="Times" w:cs="Calibri"/>
          <w:spacing w:val="-3"/>
          <w:sz w:val="22"/>
          <w:szCs w:val="22"/>
        </w:rPr>
      </w:pPr>
      <w:r>
        <w:rPr>
          <w:rFonts w:ascii="Times" w:hAnsi="Times" w:cs="Calibri"/>
          <w:spacing w:val="-3"/>
          <w:sz w:val="22"/>
          <w:szCs w:val="22"/>
        </w:rPr>
        <w:t xml:space="preserve">[3] E. A. Bennett, et al., “Design and Commissioning of the Correlated Gamma-Neutron Array for </w:t>
      </w:r>
      <w:proofErr w:type="spellStart"/>
      <w:r>
        <w:rPr>
          <w:rFonts w:ascii="Times" w:hAnsi="Times" w:cs="Calibri"/>
          <w:spacing w:val="-3"/>
          <w:sz w:val="22"/>
          <w:szCs w:val="22"/>
        </w:rPr>
        <w:t>sCattering</w:t>
      </w:r>
      <w:proofErr w:type="spellEnd"/>
      <w:r>
        <w:rPr>
          <w:rFonts w:ascii="Times" w:hAnsi="Times" w:cs="Calibri"/>
          <w:spacing w:val="-3"/>
          <w:sz w:val="22"/>
          <w:szCs w:val="22"/>
        </w:rPr>
        <w:t xml:space="preserve"> (</w:t>
      </w:r>
      <w:proofErr w:type="spellStart"/>
      <w:r>
        <w:rPr>
          <w:rFonts w:ascii="Times" w:hAnsi="Times" w:cs="Calibri"/>
          <w:spacing w:val="-3"/>
          <w:sz w:val="22"/>
          <w:szCs w:val="22"/>
        </w:rPr>
        <w:t>CoGNAC</w:t>
      </w:r>
      <w:proofErr w:type="spellEnd"/>
      <w:r>
        <w:rPr>
          <w:rFonts w:ascii="Times" w:hAnsi="Times" w:cs="Calibri"/>
          <w:spacing w:val="-3"/>
          <w:sz w:val="22"/>
          <w:szCs w:val="22"/>
        </w:rPr>
        <w:t xml:space="preserve">)”, </w:t>
      </w:r>
      <w:r w:rsidR="004B2F97" w:rsidRPr="00A60893">
        <w:rPr>
          <w:rFonts w:ascii="Times" w:hAnsi="Times" w:cs="Calibri"/>
          <w:spacing w:val="-3"/>
          <w:sz w:val="22"/>
          <w:szCs w:val="22"/>
        </w:rPr>
        <w:t>Nuclear Instruments and Methods in Physics Research Section A: Accelerators, Spectrometers, Detectors and Associated Equipment</w:t>
      </w:r>
      <w:r>
        <w:rPr>
          <w:rFonts w:ascii="Times" w:hAnsi="Times" w:cs="Calibri"/>
          <w:spacing w:val="-3"/>
          <w:sz w:val="22"/>
          <w:szCs w:val="22"/>
        </w:rPr>
        <w:t>,</w:t>
      </w:r>
      <w:r w:rsidR="002A0617">
        <w:rPr>
          <w:rFonts w:ascii="Times" w:hAnsi="Times" w:cs="Calibri"/>
          <w:spacing w:val="-3"/>
          <w:sz w:val="22"/>
          <w:szCs w:val="22"/>
        </w:rPr>
        <w:t xml:space="preserve"> </w:t>
      </w:r>
      <w:r>
        <w:rPr>
          <w:rFonts w:ascii="Times" w:hAnsi="Times" w:cs="Calibri"/>
          <w:spacing w:val="-3"/>
          <w:sz w:val="22"/>
          <w:szCs w:val="22"/>
        </w:rPr>
        <w:t>(2025) (</w:t>
      </w:r>
      <w:r w:rsidR="00F824AE">
        <w:rPr>
          <w:rFonts w:ascii="Times" w:hAnsi="Times" w:cs="Calibri"/>
          <w:i/>
          <w:iCs/>
          <w:spacing w:val="-3"/>
          <w:sz w:val="22"/>
          <w:szCs w:val="22"/>
        </w:rPr>
        <w:t>under review</w:t>
      </w:r>
      <w:r>
        <w:rPr>
          <w:rFonts w:ascii="Times" w:hAnsi="Times" w:cs="Calibri"/>
          <w:spacing w:val="-3"/>
          <w:sz w:val="22"/>
          <w:szCs w:val="22"/>
        </w:rPr>
        <w:t>)</w:t>
      </w:r>
    </w:p>
    <w:sectPr w:rsidR="00A60893" w:rsidRPr="00E90941" w:rsidSect="00E90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FCC"/>
    <w:multiLevelType w:val="hybridMultilevel"/>
    <w:tmpl w:val="8FC29B98"/>
    <w:lvl w:ilvl="0" w:tplc="04090011">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20AA471D"/>
    <w:multiLevelType w:val="singleLevel"/>
    <w:tmpl w:val="8B26B394"/>
    <w:lvl w:ilvl="0">
      <w:start w:val="1"/>
      <w:numFmt w:val="decimal"/>
      <w:lvlText w:val="%1."/>
      <w:legacy w:legacy="1" w:legacySpace="0" w:legacyIndent="360"/>
      <w:lvlJc w:val="left"/>
      <w:pPr>
        <w:ind w:left="360" w:hanging="360"/>
      </w:pPr>
      <w:rPr>
        <w:b/>
      </w:rPr>
    </w:lvl>
  </w:abstractNum>
  <w:num w:numId="1" w16cid:durableId="1786079266">
    <w:abstractNumId w:val="1"/>
  </w:num>
  <w:num w:numId="2" w16cid:durableId="1539246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941"/>
    <w:rsid w:val="0001707F"/>
    <w:rsid w:val="000E6C84"/>
    <w:rsid w:val="00245294"/>
    <w:rsid w:val="00260396"/>
    <w:rsid w:val="002A0617"/>
    <w:rsid w:val="0030298D"/>
    <w:rsid w:val="00337CFA"/>
    <w:rsid w:val="00354341"/>
    <w:rsid w:val="00364E21"/>
    <w:rsid w:val="00450B61"/>
    <w:rsid w:val="004B2F97"/>
    <w:rsid w:val="005B5A0A"/>
    <w:rsid w:val="005E1ECA"/>
    <w:rsid w:val="007167F0"/>
    <w:rsid w:val="0073665C"/>
    <w:rsid w:val="00832DBD"/>
    <w:rsid w:val="00840FF7"/>
    <w:rsid w:val="008B3440"/>
    <w:rsid w:val="008D294A"/>
    <w:rsid w:val="009D2305"/>
    <w:rsid w:val="00A56B8C"/>
    <w:rsid w:val="00A60893"/>
    <w:rsid w:val="00A9024B"/>
    <w:rsid w:val="00B33F9B"/>
    <w:rsid w:val="00C058CA"/>
    <w:rsid w:val="00CE037C"/>
    <w:rsid w:val="00D913F1"/>
    <w:rsid w:val="00E9076D"/>
    <w:rsid w:val="00E90941"/>
    <w:rsid w:val="00F51489"/>
    <w:rsid w:val="00F8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B5CF"/>
  <w15:chartTrackingRefBased/>
  <w15:docId w15:val="{F6B5AB13-0BAE-D94B-8BC3-02F7B603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941"/>
    <w:rPr>
      <w:rFonts w:ascii="Courier" w:eastAsia="Times New Roman" w:hAnsi="Courier"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C84"/>
    <w:pPr>
      <w:ind w:left="720"/>
      <w:contextualSpacing/>
    </w:pPr>
  </w:style>
  <w:style w:type="character" w:styleId="CommentReference">
    <w:name w:val="annotation reference"/>
    <w:basedOn w:val="DefaultParagraphFont"/>
    <w:uiPriority w:val="99"/>
    <w:semiHidden/>
    <w:unhideWhenUsed/>
    <w:rsid w:val="0073665C"/>
    <w:rPr>
      <w:sz w:val="16"/>
      <w:szCs w:val="16"/>
    </w:rPr>
  </w:style>
  <w:style w:type="paragraph" w:styleId="CommentText">
    <w:name w:val="annotation text"/>
    <w:basedOn w:val="Normal"/>
    <w:link w:val="CommentTextChar"/>
    <w:uiPriority w:val="99"/>
    <w:semiHidden/>
    <w:unhideWhenUsed/>
    <w:rsid w:val="0073665C"/>
    <w:rPr>
      <w:sz w:val="20"/>
    </w:rPr>
  </w:style>
  <w:style w:type="character" w:customStyle="1" w:styleId="CommentTextChar">
    <w:name w:val="Comment Text Char"/>
    <w:basedOn w:val="DefaultParagraphFont"/>
    <w:link w:val="CommentText"/>
    <w:uiPriority w:val="99"/>
    <w:semiHidden/>
    <w:rsid w:val="0073665C"/>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3665C"/>
    <w:rPr>
      <w:b/>
      <w:bCs/>
    </w:rPr>
  </w:style>
  <w:style w:type="character" w:customStyle="1" w:styleId="CommentSubjectChar">
    <w:name w:val="Comment Subject Char"/>
    <w:basedOn w:val="CommentTextChar"/>
    <w:link w:val="CommentSubject"/>
    <w:uiPriority w:val="99"/>
    <w:semiHidden/>
    <w:rsid w:val="0073665C"/>
    <w:rPr>
      <w:rFonts w:ascii="Courier" w:eastAsia="Times New Roman" w:hAnsi="Courier" w:cs="Times New Roman"/>
      <w:b/>
      <w:bCs/>
      <w:sz w:val="20"/>
      <w:szCs w:val="20"/>
    </w:rPr>
  </w:style>
  <w:style w:type="paragraph" w:customStyle="1" w:styleId="s4">
    <w:name w:val="s4"/>
    <w:basedOn w:val="Normal"/>
    <w:rsid w:val="00E9076D"/>
    <w:pPr>
      <w:spacing w:before="100" w:beforeAutospacing="1" w:after="100" w:afterAutospacing="1"/>
    </w:pPr>
    <w:rPr>
      <w:rFonts w:ascii="Times New Roman" w:hAnsi="Times New Roman"/>
      <w:szCs w:val="24"/>
    </w:rPr>
  </w:style>
  <w:style w:type="character" w:customStyle="1" w:styleId="s2">
    <w:name w:val="s2"/>
    <w:basedOn w:val="DefaultParagraphFont"/>
    <w:rsid w:val="00E9076D"/>
  </w:style>
  <w:style w:type="character" w:customStyle="1" w:styleId="apple-converted-space">
    <w:name w:val="apple-converted-space"/>
    <w:basedOn w:val="DefaultParagraphFont"/>
    <w:rsid w:val="00E9076D"/>
  </w:style>
  <w:style w:type="character" w:customStyle="1" w:styleId="s3">
    <w:name w:val="s3"/>
    <w:basedOn w:val="DefaultParagraphFont"/>
    <w:rsid w:val="00E9076D"/>
  </w:style>
  <w:style w:type="paragraph" w:customStyle="1" w:styleId="s6">
    <w:name w:val="s6"/>
    <w:basedOn w:val="Normal"/>
    <w:rsid w:val="00E9076D"/>
    <w:pPr>
      <w:spacing w:before="100" w:beforeAutospacing="1" w:after="100" w:afterAutospacing="1"/>
    </w:pPr>
    <w:rPr>
      <w:rFonts w:ascii="Times New Roman" w:hAnsi="Times New Roman"/>
      <w:szCs w:val="24"/>
    </w:rPr>
  </w:style>
  <w:style w:type="character" w:customStyle="1" w:styleId="s5">
    <w:name w:val="s5"/>
    <w:basedOn w:val="DefaultParagraphFont"/>
    <w:rsid w:val="00E9076D"/>
  </w:style>
  <w:style w:type="paragraph" w:customStyle="1" w:styleId="s8">
    <w:name w:val="s8"/>
    <w:basedOn w:val="Normal"/>
    <w:rsid w:val="00E9076D"/>
    <w:pPr>
      <w:spacing w:before="100" w:beforeAutospacing="1" w:after="100" w:afterAutospacing="1"/>
    </w:pPr>
    <w:rPr>
      <w:rFonts w:ascii="Times New Roman" w:hAnsi="Times New Roman"/>
      <w:szCs w:val="24"/>
    </w:rPr>
  </w:style>
  <w:style w:type="character" w:customStyle="1" w:styleId="s7">
    <w:name w:val="s7"/>
    <w:basedOn w:val="DefaultParagraphFont"/>
    <w:rsid w:val="00E9076D"/>
  </w:style>
  <w:style w:type="character" w:customStyle="1" w:styleId="s9">
    <w:name w:val="s9"/>
    <w:basedOn w:val="DefaultParagraphFont"/>
    <w:rsid w:val="00E90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681">
      <w:bodyDiv w:val="1"/>
      <w:marLeft w:val="0"/>
      <w:marRight w:val="0"/>
      <w:marTop w:val="0"/>
      <w:marBottom w:val="0"/>
      <w:divBdr>
        <w:top w:val="none" w:sz="0" w:space="0" w:color="auto"/>
        <w:left w:val="none" w:sz="0" w:space="0" w:color="auto"/>
        <w:bottom w:val="none" w:sz="0" w:space="0" w:color="auto"/>
        <w:right w:val="none" w:sz="0" w:space="0" w:color="auto"/>
      </w:divBdr>
    </w:div>
    <w:div w:id="613948446">
      <w:bodyDiv w:val="1"/>
      <w:marLeft w:val="0"/>
      <w:marRight w:val="0"/>
      <w:marTop w:val="0"/>
      <w:marBottom w:val="0"/>
      <w:divBdr>
        <w:top w:val="none" w:sz="0" w:space="0" w:color="auto"/>
        <w:left w:val="none" w:sz="0" w:space="0" w:color="auto"/>
        <w:bottom w:val="none" w:sz="0" w:space="0" w:color="auto"/>
        <w:right w:val="none" w:sz="0" w:space="0" w:color="auto"/>
      </w:divBdr>
    </w:div>
    <w:div w:id="731001569">
      <w:bodyDiv w:val="1"/>
      <w:marLeft w:val="0"/>
      <w:marRight w:val="0"/>
      <w:marTop w:val="0"/>
      <w:marBottom w:val="0"/>
      <w:divBdr>
        <w:top w:val="none" w:sz="0" w:space="0" w:color="auto"/>
        <w:left w:val="none" w:sz="0" w:space="0" w:color="auto"/>
        <w:bottom w:val="none" w:sz="0" w:space="0" w:color="auto"/>
        <w:right w:val="none" w:sz="0" w:space="0" w:color="auto"/>
      </w:divBdr>
    </w:div>
    <w:div w:id="1098909455">
      <w:bodyDiv w:val="1"/>
      <w:marLeft w:val="0"/>
      <w:marRight w:val="0"/>
      <w:marTop w:val="0"/>
      <w:marBottom w:val="0"/>
      <w:divBdr>
        <w:top w:val="none" w:sz="0" w:space="0" w:color="auto"/>
        <w:left w:val="none" w:sz="0" w:space="0" w:color="auto"/>
        <w:bottom w:val="none" w:sz="0" w:space="0" w:color="auto"/>
        <w:right w:val="none" w:sz="0" w:space="0" w:color="auto"/>
      </w:divBdr>
    </w:div>
    <w:div w:id="1451819858">
      <w:bodyDiv w:val="1"/>
      <w:marLeft w:val="0"/>
      <w:marRight w:val="0"/>
      <w:marTop w:val="0"/>
      <w:marBottom w:val="0"/>
      <w:divBdr>
        <w:top w:val="none" w:sz="0" w:space="0" w:color="auto"/>
        <w:left w:val="none" w:sz="0" w:space="0" w:color="auto"/>
        <w:bottom w:val="none" w:sz="0" w:space="0" w:color="auto"/>
        <w:right w:val="none" w:sz="0" w:space="0" w:color="auto"/>
      </w:divBdr>
    </w:div>
    <w:div w:id="1612205013">
      <w:bodyDiv w:val="1"/>
      <w:marLeft w:val="0"/>
      <w:marRight w:val="0"/>
      <w:marTop w:val="0"/>
      <w:marBottom w:val="0"/>
      <w:divBdr>
        <w:top w:val="none" w:sz="0" w:space="0" w:color="auto"/>
        <w:left w:val="none" w:sz="0" w:space="0" w:color="auto"/>
        <w:bottom w:val="none" w:sz="0" w:space="0" w:color="auto"/>
        <w:right w:val="none" w:sz="0" w:space="0" w:color="auto"/>
      </w:divBdr>
    </w:div>
    <w:div w:id="17691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Akkouch</dc:creator>
  <cp:keywords/>
  <dc:description/>
  <cp:lastModifiedBy>Mendez, Nico</cp:lastModifiedBy>
  <cp:revision>16</cp:revision>
  <dcterms:created xsi:type="dcterms:W3CDTF">2025-10-28T16:39:00Z</dcterms:created>
  <dcterms:modified xsi:type="dcterms:W3CDTF">2025-12-15T22:02:00Z</dcterms:modified>
</cp:coreProperties>
</file>