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205B" w14:textId="3652FA79" w:rsidR="00EC2922" w:rsidRPr="0008686A" w:rsidRDefault="00EC2922" w:rsidP="00EC2922">
      <w:pPr>
        <w:jc w:val="center"/>
        <w:rPr>
          <w:sz w:val="44"/>
        </w:rPr>
      </w:pPr>
      <w:r>
        <w:rPr>
          <w:sz w:val="44"/>
        </w:rPr>
        <w:t>Exercise set 4 (Unit 7 and 8)</w:t>
      </w:r>
    </w:p>
    <w:p w14:paraId="1786A538" w14:textId="77777777" w:rsidR="0008686A" w:rsidRPr="0008686A" w:rsidRDefault="0008686A" w:rsidP="0008686A">
      <w:pPr>
        <w:jc w:val="center"/>
        <w:rPr>
          <w:sz w:val="44"/>
        </w:rPr>
      </w:pPr>
    </w:p>
    <w:p w14:paraId="237D21EC" w14:textId="0198B7B1" w:rsidR="00837B5B" w:rsidRPr="00CA48D5" w:rsidRDefault="00837B5B" w:rsidP="00837B5B">
      <w:pPr>
        <w:rPr>
          <w:sz w:val="32"/>
          <w:u w:val="single"/>
        </w:rPr>
      </w:pPr>
      <w:r>
        <w:rPr>
          <w:sz w:val="32"/>
          <w:u w:val="single"/>
        </w:rPr>
        <w:t xml:space="preserve">Exercise </w:t>
      </w:r>
      <w:r w:rsidR="00571BEA">
        <w:rPr>
          <w:sz w:val="32"/>
          <w:u w:val="single"/>
        </w:rPr>
        <w:t>4.1</w:t>
      </w:r>
      <w:r w:rsidRPr="00CA48D5">
        <w:rPr>
          <w:sz w:val="32"/>
          <w:u w:val="single"/>
        </w:rPr>
        <w:t xml:space="preserve"> </w:t>
      </w:r>
    </w:p>
    <w:p w14:paraId="128B26A4" w14:textId="56374B60" w:rsidR="00DF1DDA" w:rsidRDefault="00D53A72" w:rsidP="00F805A7">
      <w:pPr>
        <w:jc w:val="both"/>
      </w:pPr>
      <w:r>
        <w:t>A sector dipole has 50 mm coil width and 450 A/mm</w:t>
      </w:r>
      <w:r w:rsidRPr="00D53A72">
        <w:rPr>
          <w:vertAlign w:val="superscript"/>
        </w:rPr>
        <w:t>2</w:t>
      </w:r>
      <w:r w:rsidR="00F805A7">
        <w:t xml:space="preserve"> overall current density.</w:t>
      </w:r>
    </w:p>
    <w:p w14:paraId="7F561520" w14:textId="1380D927" w:rsidR="00D53A72" w:rsidRDefault="00D53A72" w:rsidP="00F805A7">
      <w:pPr>
        <w:pStyle w:val="ListParagraph"/>
        <w:numPr>
          <w:ilvl w:val="0"/>
          <w:numId w:val="7"/>
        </w:numPr>
        <w:jc w:val="both"/>
      </w:pPr>
      <w:r>
        <w:t>Estimate the magnetic field in the bore ;</w:t>
      </w:r>
      <w:r w:rsidR="00EF1B93" w:rsidRPr="00EF1B93">
        <w:rPr>
          <w:i/>
        </w:rPr>
        <w:t xml:space="preserve"> </w:t>
      </w:r>
      <w:r w:rsidR="00EF1B93">
        <w:rPr>
          <w:i/>
        </w:rPr>
        <w:t xml:space="preserve">(1 </w:t>
      </w:r>
      <w:r w:rsidR="00EF1B93" w:rsidRPr="002E05F2">
        <w:rPr>
          <w:i/>
        </w:rPr>
        <w:t>point)</w:t>
      </w:r>
    </w:p>
    <w:p w14:paraId="24756BA1" w14:textId="434BD5A0" w:rsidR="00D53A72" w:rsidRDefault="00D53A72" w:rsidP="00F805A7">
      <w:pPr>
        <w:pStyle w:val="ListParagraph"/>
        <w:numPr>
          <w:ilvl w:val="0"/>
          <w:numId w:val="7"/>
        </w:numPr>
        <w:jc w:val="both"/>
      </w:pPr>
      <w:r>
        <w:t>Assuming a 20% margin on the loadline, a filling factor of 0.3, what is the requi</w:t>
      </w:r>
      <w:r w:rsidR="00DF1DDA">
        <w:t>rement on the superconductor in</w:t>
      </w:r>
      <w:r>
        <w:t xml:space="preserve"> terms of </w:t>
      </w:r>
      <w:r w:rsidR="00F805A7">
        <w:t xml:space="preserve">superconductor </w:t>
      </w:r>
      <w:r w:rsidR="00DF1DDA">
        <w:t>current density/field on the critical surface ?</w:t>
      </w:r>
      <w:r w:rsidR="00F805A7">
        <w:t xml:space="preserve"> Consider a ratio of peak field/bore field equal to 1.</w:t>
      </w:r>
      <w:r w:rsidR="00EF1B93">
        <w:t xml:space="preserve"> </w:t>
      </w:r>
      <w:r w:rsidR="00EF1B93">
        <w:rPr>
          <w:i/>
        </w:rPr>
        <w:t xml:space="preserve">(1 </w:t>
      </w:r>
      <w:r w:rsidR="00EF1B93" w:rsidRPr="002E05F2">
        <w:rPr>
          <w:i/>
        </w:rPr>
        <w:t>point)</w:t>
      </w:r>
    </w:p>
    <w:p w14:paraId="5B12EFF8" w14:textId="2BEC4233" w:rsidR="00F805A7" w:rsidRDefault="00F805A7" w:rsidP="00F805A7">
      <w:pPr>
        <w:pStyle w:val="ListParagraph"/>
        <w:numPr>
          <w:ilvl w:val="0"/>
          <w:numId w:val="7"/>
        </w:numPr>
        <w:jc w:val="both"/>
      </w:pPr>
      <w:r>
        <w:t>Repeat the previous computation, assuming a ratio peak field/bore field equal to 1.04</w:t>
      </w:r>
      <w:r w:rsidR="00EF1B93">
        <w:t xml:space="preserve">. </w:t>
      </w:r>
      <w:r w:rsidR="00EF1B93">
        <w:rPr>
          <w:i/>
        </w:rPr>
        <w:t xml:space="preserve">(1 </w:t>
      </w:r>
      <w:r w:rsidR="00EF1B93" w:rsidRPr="002E05F2">
        <w:rPr>
          <w:i/>
        </w:rPr>
        <w:t>point)</w:t>
      </w:r>
    </w:p>
    <w:p w14:paraId="47AED4D5" w14:textId="13DAB6F6" w:rsidR="00DF1DDA" w:rsidRDefault="00DF1DDA" w:rsidP="00F805A7">
      <w:pPr>
        <w:pStyle w:val="ListParagraph"/>
        <w:numPr>
          <w:ilvl w:val="0"/>
          <w:numId w:val="7"/>
        </w:numPr>
        <w:jc w:val="both"/>
      </w:pPr>
      <w:r>
        <w:t xml:space="preserve">Assuming that the slope of the </w:t>
      </w:r>
      <w:r w:rsidR="00F805A7">
        <w:t xml:space="preserve">superconductor </w:t>
      </w:r>
      <w:r>
        <w:t>critical surface is 400 A/mm</w:t>
      </w:r>
      <w:r w:rsidRPr="00DF1DDA">
        <w:rPr>
          <w:vertAlign w:val="superscript"/>
        </w:rPr>
        <w:t>2</w:t>
      </w:r>
      <w:r>
        <w:t xml:space="preserve">/T, compute using the factor </w:t>
      </w:r>
      <w:r w:rsidRPr="00F805A7">
        <w:rPr>
          <w:i/>
        </w:rPr>
        <w:t>X</w:t>
      </w:r>
      <w:r>
        <w:t xml:space="preserve"> </w:t>
      </w:r>
      <w:r w:rsidR="003B0C3B">
        <w:t xml:space="preserve">(see slides 7.22 to 7.29) </w:t>
      </w:r>
      <w:r>
        <w:t>the increase of the loadline margin if the filling factor is increased from 0.3 to 0.33.</w:t>
      </w:r>
      <w:r w:rsidR="00EF1B93">
        <w:t xml:space="preserve"> </w:t>
      </w:r>
      <w:r w:rsidR="00EF1B93">
        <w:rPr>
          <w:i/>
        </w:rPr>
        <w:t>(2</w:t>
      </w:r>
      <w:r w:rsidR="00EF1B93">
        <w:rPr>
          <w:i/>
        </w:rPr>
        <w:t xml:space="preserve"> </w:t>
      </w:r>
      <w:r w:rsidR="00EF1B93" w:rsidRPr="002E05F2">
        <w:rPr>
          <w:i/>
        </w:rPr>
        <w:t>point</w:t>
      </w:r>
      <w:r w:rsidR="00EF1B93">
        <w:rPr>
          <w:i/>
        </w:rPr>
        <w:t>s</w:t>
      </w:r>
      <w:r w:rsidR="00EF1B93" w:rsidRPr="002E05F2">
        <w:rPr>
          <w:i/>
        </w:rPr>
        <w:t>)</w:t>
      </w:r>
    </w:p>
    <w:p w14:paraId="3C41782F" w14:textId="77777777" w:rsidR="0008686A" w:rsidRDefault="0008686A" w:rsidP="00837B5B">
      <w:pPr>
        <w:rPr>
          <w:sz w:val="36"/>
        </w:rPr>
      </w:pPr>
    </w:p>
    <w:p w14:paraId="36AC65E9" w14:textId="51B840ED" w:rsidR="00837B5B" w:rsidRPr="00CA48D5" w:rsidRDefault="00571BEA" w:rsidP="00837B5B">
      <w:pPr>
        <w:rPr>
          <w:sz w:val="32"/>
          <w:u w:val="single"/>
        </w:rPr>
      </w:pPr>
      <w:r>
        <w:rPr>
          <w:sz w:val="32"/>
          <w:u w:val="single"/>
        </w:rPr>
        <w:t>Exercise 4.2</w:t>
      </w:r>
      <w:r w:rsidR="00837B5B" w:rsidRPr="00CA48D5">
        <w:rPr>
          <w:sz w:val="32"/>
          <w:u w:val="single"/>
        </w:rPr>
        <w:t xml:space="preserve"> </w:t>
      </w:r>
    </w:p>
    <w:p w14:paraId="0ECE7663" w14:textId="35DFABED" w:rsidR="00D53A72" w:rsidRDefault="00D53A72" w:rsidP="00F805A7">
      <w:pPr>
        <w:jc w:val="both"/>
      </w:pPr>
      <w:r>
        <w:t xml:space="preserve">The accelerator shown in </w:t>
      </w:r>
      <w:r w:rsidR="009E29F8">
        <w:t xml:space="preserve">the </w:t>
      </w:r>
      <w:r>
        <w:t>Terminator-II movie has a 5.76 TeV</w:t>
      </w:r>
      <w:r w:rsidR="009E29F8">
        <w:t xml:space="preserve"> energy</w:t>
      </w:r>
      <w:r>
        <w:t>, a bending radius of order of 30 m, and a tun</w:t>
      </w:r>
      <w:r w:rsidR="00DF1DDA">
        <w:t>nel diameter of about 4 m. The T</w:t>
      </w:r>
      <w:r>
        <w:t>erminator T-1000 gets blocked on the dipole cryostat due to the fringe fields</w:t>
      </w:r>
      <w:r w:rsidR="00DF1DDA">
        <w:t>.</w:t>
      </w:r>
    </w:p>
    <w:p w14:paraId="21A0662B" w14:textId="704D9C08" w:rsidR="00D53A72" w:rsidRDefault="00D53A72" w:rsidP="00F805A7">
      <w:pPr>
        <w:pStyle w:val="ListParagraph"/>
        <w:numPr>
          <w:ilvl w:val="0"/>
          <w:numId w:val="8"/>
        </w:numPr>
        <w:jc w:val="both"/>
      </w:pPr>
      <w:r>
        <w:t>Compute the magnetic field of the dipole ;</w:t>
      </w:r>
      <w:r w:rsidR="00EF1B93">
        <w:t xml:space="preserve"> </w:t>
      </w:r>
      <w:r w:rsidR="00EF1B93">
        <w:rPr>
          <w:i/>
        </w:rPr>
        <w:t xml:space="preserve">(1 </w:t>
      </w:r>
      <w:r w:rsidR="00EF1B93" w:rsidRPr="002E05F2">
        <w:rPr>
          <w:i/>
        </w:rPr>
        <w:t>point)</w:t>
      </w:r>
    </w:p>
    <w:p w14:paraId="217C4DEC" w14:textId="671DCFF8" w:rsidR="00D53A72" w:rsidRDefault="00D53A72" w:rsidP="00F805A7">
      <w:pPr>
        <w:pStyle w:val="ListParagraph"/>
        <w:numPr>
          <w:ilvl w:val="0"/>
          <w:numId w:val="8"/>
        </w:numPr>
        <w:jc w:val="both"/>
      </w:pPr>
      <w:r>
        <w:t>Assuming that the coil width is 20 cm, estimate the overall current density ;</w:t>
      </w:r>
      <w:r w:rsidR="00EF1B93">
        <w:t xml:space="preserve"> </w:t>
      </w:r>
      <w:r w:rsidR="00EF1B93">
        <w:rPr>
          <w:i/>
        </w:rPr>
        <w:t xml:space="preserve">(1 </w:t>
      </w:r>
      <w:r w:rsidR="00EF1B93" w:rsidRPr="002E05F2">
        <w:rPr>
          <w:i/>
        </w:rPr>
        <w:t>point)</w:t>
      </w:r>
    </w:p>
    <w:p w14:paraId="38C62975" w14:textId="40ABFE18" w:rsidR="00D53A72" w:rsidRDefault="007B6573" w:rsidP="00F805A7">
      <w:pPr>
        <w:pStyle w:val="ListParagraph"/>
        <w:numPr>
          <w:ilvl w:val="0"/>
          <w:numId w:val="8"/>
        </w:numPr>
        <w:jc w:val="both"/>
      </w:pPr>
      <w:r>
        <w:t>Verify that the</w:t>
      </w:r>
      <w:r w:rsidR="00D53A72">
        <w:t xml:space="preserve"> thickness of the iron needed to totally shield the magnet, i.e. to avoid fringe fields in the tunnel</w:t>
      </w:r>
      <w:r>
        <w:t>, is not compatible with the tunnel size (Note :</w:t>
      </w:r>
      <w:r w:rsidR="00CA397B">
        <w:t xml:space="preserve"> </w:t>
      </w:r>
      <w:r>
        <w:t>you have to make</w:t>
      </w:r>
      <w:r w:rsidR="00CA397B">
        <w:t xml:space="preserve"> a reasonable assumption on the aperture radius</w:t>
      </w:r>
      <w:r>
        <w:t>)</w:t>
      </w:r>
      <w:r w:rsidR="00D53A72">
        <w:t>;</w:t>
      </w:r>
      <w:r w:rsidR="00EF1B93" w:rsidRPr="00EF1B93">
        <w:rPr>
          <w:i/>
        </w:rPr>
        <w:t xml:space="preserve"> </w:t>
      </w:r>
      <w:r w:rsidR="00EF1B93">
        <w:rPr>
          <w:i/>
        </w:rPr>
        <w:t>(1</w:t>
      </w:r>
      <w:r w:rsidR="00EF1B93">
        <w:rPr>
          <w:i/>
        </w:rPr>
        <w:t xml:space="preserve"> </w:t>
      </w:r>
      <w:r w:rsidR="00EF1B93" w:rsidRPr="002E05F2">
        <w:rPr>
          <w:i/>
        </w:rPr>
        <w:t>point)</w:t>
      </w:r>
    </w:p>
    <w:p w14:paraId="2531355D" w14:textId="26474439" w:rsidR="00D53A72" w:rsidRDefault="00D53A72" w:rsidP="00F805A7">
      <w:pPr>
        <w:pStyle w:val="ListParagraph"/>
        <w:numPr>
          <w:ilvl w:val="0"/>
          <w:numId w:val="8"/>
        </w:numPr>
        <w:jc w:val="both"/>
      </w:pPr>
      <w:r>
        <w:t>Assuming that there is no iron</w:t>
      </w:r>
      <w:r w:rsidR="007B6573">
        <w:t xml:space="preserve"> to shield the magnetic field</w:t>
      </w:r>
      <w:r>
        <w:t>, estimate the magnetic field on the cryostat, as</w:t>
      </w:r>
      <w:r w:rsidR="00346549">
        <w:t>suming that its diameter is 1 m, and verify if it is larger than 3 mT, a safety value given to avoid that ferromagnetic objects are driven by the magnetic field.</w:t>
      </w:r>
      <w:r w:rsidR="00EF1B93" w:rsidRPr="00EF1B93">
        <w:rPr>
          <w:i/>
        </w:rPr>
        <w:t xml:space="preserve"> </w:t>
      </w:r>
      <w:r w:rsidR="00EF1B93">
        <w:rPr>
          <w:i/>
        </w:rPr>
        <w:t>(3</w:t>
      </w:r>
      <w:bookmarkStart w:id="0" w:name="_GoBack"/>
      <w:bookmarkEnd w:id="0"/>
      <w:r w:rsidR="00EF1B93">
        <w:rPr>
          <w:i/>
        </w:rPr>
        <w:t xml:space="preserve"> </w:t>
      </w:r>
      <w:r w:rsidR="00EF1B93" w:rsidRPr="002E05F2">
        <w:rPr>
          <w:i/>
        </w:rPr>
        <w:t>point</w:t>
      </w:r>
      <w:r w:rsidR="00EF1B93">
        <w:rPr>
          <w:i/>
        </w:rPr>
        <w:t>s</w:t>
      </w:r>
      <w:r w:rsidR="00EF1B93" w:rsidRPr="002E05F2">
        <w:rPr>
          <w:i/>
        </w:rPr>
        <w:t>)</w:t>
      </w:r>
    </w:p>
    <w:p w14:paraId="36416049" w14:textId="77777777" w:rsidR="000423AD" w:rsidRDefault="000423AD" w:rsidP="000423AD">
      <w:pPr>
        <w:rPr>
          <w:i/>
          <w:u w:val="single"/>
        </w:rPr>
      </w:pPr>
    </w:p>
    <w:p w14:paraId="1818526D" w14:textId="77777777" w:rsidR="00960E31" w:rsidRPr="00CA48D5" w:rsidRDefault="00960E31" w:rsidP="00CA397B">
      <w:pPr>
        <w:jc w:val="center"/>
        <w:rPr>
          <w:sz w:val="36"/>
        </w:rPr>
      </w:pPr>
    </w:p>
    <w:sectPr w:rsidR="00960E31" w:rsidRPr="00CA48D5" w:rsidSect="005445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3"/>
    <w:multiLevelType w:val="hybridMultilevel"/>
    <w:tmpl w:val="AB54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61BD"/>
    <w:multiLevelType w:val="hybridMultilevel"/>
    <w:tmpl w:val="095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088"/>
    <w:multiLevelType w:val="hybridMultilevel"/>
    <w:tmpl w:val="356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C66"/>
    <w:multiLevelType w:val="hybridMultilevel"/>
    <w:tmpl w:val="5308E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33A64"/>
    <w:multiLevelType w:val="hybridMultilevel"/>
    <w:tmpl w:val="94D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5C3E"/>
    <w:multiLevelType w:val="hybridMultilevel"/>
    <w:tmpl w:val="E04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25CBC"/>
    <w:multiLevelType w:val="hybridMultilevel"/>
    <w:tmpl w:val="A37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3445"/>
    <w:multiLevelType w:val="hybridMultilevel"/>
    <w:tmpl w:val="086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7675D"/>
    <w:multiLevelType w:val="hybridMultilevel"/>
    <w:tmpl w:val="50344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3C23"/>
    <w:multiLevelType w:val="hybridMultilevel"/>
    <w:tmpl w:val="B4D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5"/>
    <w:rsid w:val="000423AD"/>
    <w:rsid w:val="00052EAE"/>
    <w:rsid w:val="00053FBA"/>
    <w:rsid w:val="0008686A"/>
    <w:rsid w:val="00124D44"/>
    <w:rsid w:val="001847A0"/>
    <w:rsid w:val="001E21A8"/>
    <w:rsid w:val="001F0172"/>
    <w:rsid w:val="00230D45"/>
    <w:rsid w:val="002A73A8"/>
    <w:rsid w:val="002B0ED4"/>
    <w:rsid w:val="00312F97"/>
    <w:rsid w:val="00346549"/>
    <w:rsid w:val="003B0C3B"/>
    <w:rsid w:val="00457D0A"/>
    <w:rsid w:val="00470FD0"/>
    <w:rsid w:val="00540D53"/>
    <w:rsid w:val="00544560"/>
    <w:rsid w:val="00571BEA"/>
    <w:rsid w:val="005F3306"/>
    <w:rsid w:val="00602842"/>
    <w:rsid w:val="00670839"/>
    <w:rsid w:val="00675D51"/>
    <w:rsid w:val="00730151"/>
    <w:rsid w:val="0077688E"/>
    <w:rsid w:val="007A45A8"/>
    <w:rsid w:val="007B6573"/>
    <w:rsid w:val="008354C4"/>
    <w:rsid w:val="00837B5B"/>
    <w:rsid w:val="008475E1"/>
    <w:rsid w:val="008E4AFC"/>
    <w:rsid w:val="00960E31"/>
    <w:rsid w:val="009E29F8"/>
    <w:rsid w:val="00A03D47"/>
    <w:rsid w:val="00A75D74"/>
    <w:rsid w:val="00AD62CD"/>
    <w:rsid w:val="00C36BF0"/>
    <w:rsid w:val="00CA397B"/>
    <w:rsid w:val="00CA48D5"/>
    <w:rsid w:val="00CA75FB"/>
    <w:rsid w:val="00D53A72"/>
    <w:rsid w:val="00D61550"/>
    <w:rsid w:val="00DF1DDA"/>
    <w:rsid w:val="00E26E8B"/>
    <w:rsid w:val="00E67F3F"/>
    <w:rsid w:val="00EC2922"/>
    <w:rsid w:val="00EF1B93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5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Macintosh Word</Application>
  <DocSecurity>0</DocSecurity>
  <Lines>11</Lines>
  <Paragraphs>3</Paragraphs>
  <ScaleCrop>false</ScaleCrop>
  <Company>CERN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Todesco</dc:creator>
  <cp:keywords/>
  <dc:description/>
  <cp:lastModifiedBy>Ezio Todesco</cp:lastModifiedBy>
  <cp:revision>4</cp:revision>
  <dcterms:created xsi:type="dcterms:W3CDTF">2022-05-23T10:00:00Z</dcterms:created>
  <dcterms:modified xsi:type="dcterms:W3CDTF">2022-06-07T11:54:00Z</dcterms:modified>
</cp:coreProperties>
</file>